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DCF7" w14:textId="77777777" w:rsidR="008E1230" w:rsidRPr="00B472C5" w:rsidRDefault="00000FAC" w:rsidP="00D7326D">
      <w:pPr>
        <w:pStyle w:val="Corpotesto"/>
        <w:spacing w:line="240" w:lineRule="auto"/>
        <w:rPr>
          <w:sz w:val="20"/>
        </w:rPr>
      </w:pPr>
      <w:r>
        <w:rPr>
          <w:sz w:val="20"/>
        </w:rPr>
        <w:t xml:space="preserve">DIPARTIMENTO DI LETTERE. </w:t>
      </w:r>
      <w:r w:rsidR="008E1230" w:rsidRPr="00B472C5">
        <w:rPr>
          <w:sz w:val="20"/>
        </w:rPr>
        <w:t xml:space="preserve">PROPOSTE DI LETTURE ESTIVE PER GLI STUDENTI ISCRITTI AL PRIMO ANNO </w:t>
      </w:r>
      <w:r w:rsidR="00837D6B">
        <w:rPr>
          <w:sz w:val="20"/>
        </w:rPr>
        <w:t>DELL’ISTITUTO</w:t>
      </w:r>
      <w:r w:rsidR="00D7326D">
        <w:rPr>
          <w:sz w:val="20"/>
        </w:rPr>
        <w:t xml:space="preserve"> </w:t>
      </w:r>
      <w:r w:rsidR="00AF38E1">
        <w:rPr>
          <w:sz w:val="20"/>
        </w:rPr>
        <w:t>“</w:t>
      </w:r>
      <w:r w:rsidR="008E1230" w:rsidRPr="00B472C5">
        <w:rPr>
          <w:sz w:val="20"/>
        </w:rPr>
        <w:t>AMALDI</w:t>
      </w:r>
      <w:r w:rsidR="00AF38E1">
        <w:rPr>
          <w:sz w:val="20"/>
        </w:rPr>
        <w:t>-SRAFFA</w:t>
      </w:r>
      <w:r w:rsidR="008E1230" w:rsidRPr="00B472C5">
        <w:rPr>
          <w:sz w:val="20"/>
        </w:rPr>
        <w:t>” DI ORBASSANO</w:t>
      </w:r>
    </w:p>
    <w:p w14:paraId="4E62C346" w14:textId="77777777" w:rsidR="008E1230" w:rsidRPr="00B472C5" w:rsidRDefault="008E1230" w:rsidP="00B472C5">
      <w:pPr>
        <w:jc w:val="center"/>
        <w:rPr>
          <w:rFonts w:ascii="Times New Roman" w:hAnsi="Times New Roman"/>
          <w:b/>
          <w:sz w:val="20"/>
        </w:rPr>
      </w:pPr>
    </w:p>
    <w:p w14:paraId="3DEA4293" w14:textId="77777777" w:rsidR="008E1230" w:rsidRPr="00C910D1" w:rsidRDefault="008E1230" w:rsidP="00B472C5">
      <w:pPr>
        <w:pStyle w:val="Corpodeltesto2"/>
        <w:spacing w:line="240" w:lineRule="auto"/>
        <w:rPr>
          <w:b w:val="0"/>
          <w:sz w:val="20"/>
        </w:rPr>
      </w:pPr>
      <w:r w:rsidRPr="00C910D1">
        <w:rPr>
          <w:b w:val="0"/>
          <w:sz w:val="20"/>
        </w:rPr>
        <w:t xml:space="preserve">Le seguenti letture sono destinate a ragazzi di tredici, quattordici anni. Scegli nell’elenco seguente </w:t>
      </w:r>
      <w:r w:rsidRPr="00C910D1">
        <w:rPr>
          <w:b w:val="0"/>
          <w:sz w:val="20"/>
          <w:u w:val="single"/>
        </w:rPr>
        <w:t>due o tre</w:t>
      </w:r>
      <w:r w:rsidRPr="00C910D1">
        <w:rPr>
          <w:b w:val="0"/>
          <w:sz w:val="20"/>
        </w:rPr>
        <w:t xml:space="preserve"> libri </w:t>
      </w:r>
      <w:r w:rsidR="003B336A" w:rsidRPr="00C910D1">
        <w:rPr>
          <w:b w:val="0"/>
          <w:sz w:val="20"/>
        </w:rPr>
        <w:t xml:space="preserve">o graphic novel </w:t>
      </w:r>
      <w:r w:rsidRPr="00C910D1">
        <w:rPr>
          <w:b w:val="0"/>
          <w:sz w:val="20"/>
        </w:rPr>
        <w:t xml:space="preserve">da leggere durante le vacanze; al tuo ingresso nella scuola superiore ne parlerai con l’insegnante di Lettere e con i tuoi compagni. </w:t>
      </w:r>
    </w:p>
    <w:p w14:paraId="5F08DBB0" w14:textId="77777777" w:rsidR="008E1230" w:rsidRPr="00C910D1" w:rsidRDefault="008E1230" w:rsidP="00B472C5">
      <w:pPr>
        <w:pStyle w:val="Corpodeltesto2"/>
        <w:spacing w:line="240" w:lineRule="auto"/>
        <w:rPr>
          <w:b w:val="0"/>
          <w:sz w:val="20"/>
        </w:rPr>
      </w:pPr>
      <w:r w:rsidRPr="00C910D1">
        <w:rPr>
          <w:b w:val="0"/>
          <w:sz w:val="20"/>
        </w:rPr>
        <w:t xml:space="preserve">Al termine della lettura, </w:t>
      </w:r>
      <w:r w:rsidRPr="00C910D1">
        <w:rPr>
          <w:b w:val="0"/>
          <w:sz w:val="20"/>
          <w:u w:val="single"/>
        </w:rPr>
        <w:t>scrivi un breve testo</w:t>
      </w:r>
      <w:r w:rsidRPr="00C910D1">
        <w:rPr>
          <w:b w:val="0"/>
          <w:sz w:val="20"/>
        </w:rPr>
        <w:t xml:space="preserve"> (dieci righe circa) in cui spieghi se il libro ti è piaciuto o non ti è piaciuto e perché (lo consiglieresti ai tuoi coetanei?). Individua anche </w:t>
      </w:r>
      <w:r w:rsidRPr="00C910D1">
        <w:rPr>
          <w:b w:val="0"/>
          <w:sz w:val="20"/>
          <w:u w:val="single"/>
        </w:rPr>
        <w:t>un</w:t>
      </w:r>
      <w:r w:rsidRPr="00C910D1">
        <w:rPr>
          <w:b w:val="0"/>
          <w:sz w:val="20"/>
        </w:rPr>
        <w:t xml:space="preserve"> </w:t>
      </w:r>
      <w:r w:rsidRPr="00C910D1">
        <w:rPr>
          <w:b w:val="0"/>
          <w:sz w:val="20"/>
          <w:u w:val="single"/>
        </w:rPr>
        <w:t>passo per te significativo</w:t>
      </w:r>
      <w:r w:rsidRPr="00C910D1">
        <w:rPr>
          <w:b w:val="0"/>
          <w:sz w:val="20"/>
        </w:rPr>
        <w:t xml:space="preserve"> (alcune righe, una pagina...), che ti sarà chiesto di leggere in classe, chiarendo i motivi della scelta.</w:t>
      </w:r>
    </w:p>
    <w:p w14:paraId="71E0EA6B" w14:textId="77777777" w:rsidR="008E1230" w:rsidRPr="00B472C5" w:rsidRDefault="008E1230" w:rsidP="00B472C5">
      <w:pPr>
        <w:pStyle w:val="Corpodeltesto2"/>
        <w:spacing w:line="240" w:lineRule="auto"/>
        <w:rPr>
          <w:sz w:val="20"/>
        </w:rPr>
      </w:pPr>
    </w:p>
    <w:p w14:paraId="5C8DF1E5" w14:textId="680B86B0" w:rsidR="008E1230" w:rsidRDefault="008E1230" w:rsidP="00B472C5">
      <w:pPr>
        <w:pStyle w:val="Corpodeltesto2"/>
        <w:spacing w:line="240" w:lineRule="auto"/>
        <w:rPr>
          <w:sz w:val="20"/>
        </w:rPr>
      </w:pPr>
      <w:r w:rsidRPr="00B472C5">
        <w:rPr>
          <w:sz w:val="20"/>
        </w:rPr>
        <w:t>Letture recenti per ragazzi</w:t>
      </w:r>
      <w:r w:rsidR="00C910D1">
        <w:rPr>
          <w:sz w:val="20"/>
        </w:rPr>
        <w:t xml:space="preserve"> (elenco preparato con la collaborazione di Dina e Flavia, della Libreria dei Ragazzi di Torino, Via Stampatori 21, </w:t>
      </w:r>
      <w:hyperlink r:id="rId8" w:history="1">
        <w:r w:rsidR="00C910D1" w:rsidRPr="00A56C7F">
          <w:rPr>
            <w:rStyle w:val="Collegamentoipertestuale"/>
            <w:sz w:val="20"/>
          </w:rPr>
          <w:t>libreria.ragazzi.scuole@gmail.com</w:t>
        </w:r>
      </w:hyperlink>
      <w:r w:rsidR="000E4264">
        <w:rPr>
          <w:sz w:val="20"/>
        </w:rPr>
        <w:t xml:space="preserve"> </w:t>
      </w:r>
      <w:r w:rsidR="00C910D1">
        <w:rPr>
          <w:sz w:val="20"/>
        </w:rPr>
        <w:t>)</w:t>
      </w:r>
    </w:p>
    <w:p w14:paraId="4C85D51A" w14:textId="77777777" w:rsidR="00210D43" w:rsidRPr="00B472C5" w:rsidRDefault="00210D43" w:rsidP="00B472C5">
      <w:pPr>
        <w:pStyle w:val="Corpodeltesto2"/>
        <w:spacing w:line="240" w:lineRule="auto"/>
        <w:rPr>
          <w:sz w:val="20"/>
        </w:rPr>
      </w:pPr>
    </w:p>
    <w:p w14:paraId="454D2A66" w14:textId="77777777" w:rsidR="00AF38E1" w:rsidRPr="00AF38E1" w:rsidRDefault="002A7285" w:rsidP="00B472C5">
      <w:pPr>
        <w:widowControl w:val="0"/>
        <w:numPr>
          <w:ilvl w:val="0"/>
          <w:numId w:val="9"/>
        </w:numPr>
        <w:rPr>
          <w:rFonts w:ascii="Times New Roman" w:hAnsi="Times New Roman"/>
          <w:color w:val="000000"/>
          <w:sz w:val="20"/>
        </w:rPr>
      </w:pPr>
      <w:r w:rsidRPr="00B472C5">
        <w:rPr>
          <w:rFonts w:ascii="Times New Roman" w:hAnsi="Times New Roman"/>
          <w:sz w:val="20"/>
        </w:rPr>
        <w:t xml:space="preserve">Antonio Ferrara, </w:t>
      </w:r>
      <w:r w:rsidRPr="00B472C5">
        <w:rPr>
          <w:rFonts w:ascii="Times New Roman" w:hAnsi="Times New Roman"/>
          <w:i/>
          <w:sz w:val="20"/>
        </w:rPr>
        <w:t>Ero cattivo</w:t>
      </w:r>
      <w:r w:rsidR="008E1230" w:rsidRPr="00B472C5">
        <w:rPr>
          <w:rFonts w:ascii="Times New Roman" w:hAnsi="Times New Roman"/>
          <w:i/>
          <w:sz w:val="20"/>
        </w:rPr>
        <w:t>,</w:t>
      </w:r>
      <w:r w:rsidRPr="00B472C5">
        <w:rPr>
          <w:rFonts w:ascii="Times New Roman" w:hAnsi="Times New Roman"/>
          <w:i/>
          <w:sz w:val="20"/>
        </w:rPr>
        <w:t xml:space="preserve"> </w:t>
      </w:r>
      <w:r w:rsidRPr="00B472C5">
        <w:rPr>
          <w:rFonts w:ascii="Times New Roman" w:hAnsi="Times New Roman"/>
          <w:sz w:val="20"/>
        </w:rPr>
        <w:t>San Paolo</w:t>
      </w:r>
      <w:r w:rsidR="00AF38E1">
        <w:rPr>
          <w:rFonts w:ascii="Times New Roman" w:hAnsi="Times New Roman"/>
          <w:sz w:val="20"/>
        </w:rPr>
        <w:t>.</w:t>
      </w:r>
    </w:p>
    <w:p w14:paraId="3C6070BC" w14:textId="77777777" w:rsidR="002A7285" w:rsidRPr="00B472C5" w:rsidRDefault="002A7285" w:rsidP="00AF38E1">
      <w:pPr>
        <w:widowControl w:val="0"/>
        <w:ind w:left="360"/>
        <w:rPr>
          <w:rFonts w:ascii="Times New Roman" w:hAnsi="Times New Roman"/>
          <w:color w:val="000000"/>
          <w:sz w:val="20"/>
        </w:rPr>
      </w:pPr>
      <w:r w:rsidRPr="00B472C5">
        <w:rPr>
          <w:rFonts w:ascii="Times New Roman" w:hAnsi="Times New Roman"/>
          <w:iCs/>
          <w:sz w:val="20"/>
        </w:rPr>
        <w:t>"Ero cattivo. Lo sapevano tutti, a scuola si parlava solo di me. Anche nel mio quartiere. Non stavo mai fermo, combinavo sempre qualcosa. Avrei tanto voluto essere un bravo ragazzo di terza media, ma avevo paura a comportarmi da bravo ragazzo perché temevo che i miei amici mi dessero del bravo ragazzo"</w:t>
      </w:r>
      <w:r w:rsidRPr="00B472C5">
        <w:rPr>
          <w:rFonts w:ascii="Times New Roman" w:hAnsi="Times New Roman"/>
          <w:sz w:val="20"/>
        </w:rPr>
        <w:t> </w:t>
      </w:r>
    </w:p>
    <w:p w14:paraId="5AD1A26E" w14:textId="77777777" w:rsidR="00AF38E1" w:rsidRPr="00AF38E1" w:rsidRDefault="002A7285" w:rsidP="00AF38E1">
      <w:pPr>
        <w:widowControl w:val="0"/>
        <w:tabs>
          <w:tab w:val="left" w:pos="720"/>
        </w:tabs>
        <w:ind w:left="360"/>
        <w:rPr>
          <w:rFonts w:ascii="Times New Roman" w:hAnsi="Times New Roman"/>
          <w:color w:val="000000"/>
          <w:sz w:val="20"/>
        </w:rPr>
      </w:pPr>
      <w:r w:rsidRPr="00B472C5">
        <w:rPr>
          <w:rFonts w:ascii="Times New Roman" w:hAnsi="Times New Roman"/>
          <w:sz w:val="20"/>
        </w:rPr>
        <w:t> </w:t>
      </w:r>
    </w:p>
    <w:p w14:paraId="37513066" w14:textId="77777777" w:rsidR="0091578B" w:rsidRDefault="00D12117" w:rsidP="00AF38E1">
      <w:pPr>
        <w:widowControl w:val="0"/>
        <w:numPr>
          <w:ilvl w:val="0"/>
          <w:numId w:val="9"/>
        </w:numPr>
        <w:tabs>
          <w:tab w:val="left" w:pos="720"/>
        </w:tabs>
        <w:rPr>
          <w:rFonts w:ascii="Times New Roman" w:hAnsi="Times New Roman"/>
          <w:color w:val="000000"/>
          <w:sz w:val="20"/>
        </w:rPr>
      </w:pPr>
      <w:r>
        <w:rPr>
          <w:rFonts w:ascii="Times New Roman" w:hAnsi="Times New Roman"/>
          <w:color w:val="000000"/>
          <w:sz w:val="20"/>
        </w:rPr>
        <w:t xml:space="preserve">Manlio Castagna, </w:t>
      </w:r>
      <w:r w:rsidR="0091578B" w:rsidRPr="00210D43">
        <w:rPr>
          <w:rFonts w:ascii="Times New Roman" w:hAnsi="Times New Roman"/>
          <w:i/>
          <w:iCs/>
          <w:color w:val="000000"/>
          <w:sz w:val="20"/>
        </w:rPr>
        <w:t xml:space="preserve">Draconis </w:t>
      </w:r>
      <w:r w:rsidRPr="00210D43">
        <w:rPr>
          <w:rFonts w:ascii="Times New Roman" w:hAnsi="Times New Roman"/>
          <w:i/>
          <w:iCs/>
          <w:color w:val="000000"/>
          <w:sz w:val="20"/>
        </w:rPr>
        <w:t>Chronicon</w:t>
      </w:r>
      <w:r>
        <w:rPr>
          <w:rFonts w:ascii="Times New Roman" w:hAnsi="Times New Roman"/>
          <w:color w:val="000000"/>
          <w:sz w:val="20"/>
        </w:rPr>
        <w:t>, Mondadori.</w:t>
      </w:r>
    </w:p>
    <w:p w14:paraId="40BA9C1C" w14:textId="77777777" w:rsidR="00BA06D2" w:rsidRDefault="00BA06D2" w:rsidP="00BA06D2">
      <w:pPr>
        <w:widowControl w:val="0"/>
        <w:tabs>
          <w:tab w:val="left" w:pos="720"/>
        </w:tabs>
        <w:ind w:left="360"/>
        <w:rPr>
          <w:rFonts w:ascii="Times New Roman" w:hAnsi="Times New Roman"/>
          <w:color w:val="000000"/>
          <w:sz w:val="20"/>
        </w:rPr>
      </w:pPr>
      <w:r w:rsidRPr="00BA06D2">
        <w:rPr>
          <w:rFonts w:ascii="Times New Roman" w:hAnsi="Times New Roman"/>
          <w:color w:val="000000"/>
          <w:sz w:val="20"/>
        </w:rPr>
        <w:t>Salerno, anno 1066. Un predicatore vaga per le strade annunciando la fine del mondo: «La Bestia si sta risvegliando! Temete il drago, perché il giorno dell</w:t>
      </w:r>
      <w:r w:rsidR="002D5E9D">
        <w:rPr>
          <w:rFonts w:ascii="Times New Roman" w:hAnsi="Times New Roman"/>
          <w:color w:val="000000"/>
          <w:sz w:val="20"/>
        </w:rPr>
        <w:t>’</w:t>
      </w:r>
      <w:r w:rsidRPr="00BA06D2">
        <w:rPr>
          <w:rFonts w:ascii="Times New Roman" w:hAnsi="Times New Roman"/>
          <w:color w:val="000000"/>
          <w:sz w:val="20"/>
        </w:rPr>
        <w:t>eclisse è vicino!». Il giovane Barliario non presta attenzione alle parole di sventura, ma quella sera stessa il padre Rainardo, alchimista, viene sorpreso da un incendio nel suo laboratorio. Quando lo portano fuori è ancora vivo, ma sfigurato dal fuoco. E mentre Barliario veglia al suo capezzale, compare una figura misteriosa e incappucciata, Arimane, che gli rivela: «Portami il fuoco del drago e Rainardo sarà salvo». Barliario non ha bisogno di pensarci: deve partire. Lo accompagnano l</w:t>
      </w:r>
      <w:r w:rsidR="002D5E9D">
        <w:rPr>
          <w:rFonts w:ascii="Times New Roman" w:hAnsi="Times New Roman"/>
          <w:color w:val="000000"/>
          <w:sz w:val="20"/>
        </w:rPr>
        <w:t>’</w:t>
      </w:r>
      <w:r w:rsidRPr="00BA06D2">
        <w:rPr>
          <w:rFonts w:ascii="Times New Roman" w:hAnsi="Times New Roman"/>
          <w:color w:val="000000"/>
          <w:sz w:val="20"/>
        </w:rPr>
        <w:t>amico Shabbatai, che sogna di diventare un guerriero, Trotula, giovane studentessa di medicina dall'intelligenza disarmante, Mercuriade, dai misteriosi poteri, e la piccola Ligea, che riesce a parlare con i morti. Tra briganti, licantropi e streghe in grado di scatenare tempeste, un</w:t>
      </w:r>
      <w:r w:rsidR="002D5E9D">
        <w:rPr>
          <w:rFonts w:ascii="Times New Roman" w:hAnsi="Times New Roman"/>
          <w:color w:val="000000"/>
          <w:sz w:val="20"/>
        </w:rPr>
        <w:t>’</w:t>
      </w:r>
      <w:r w:rsidRPr="00BA06D2">
        <w:rPr>
          <w:rFonts w:ascii="Times New Roman" w:hAnsi="Times New Roman"/>
          <w:color w:val="000000"/>
          <w:sz w:val="20"/>
        </w:rPr>
        <w:t>avventura epica in cui scienza e magia si mescolano: alla ricerca del fuoco del drago, e alla scoperta di s</w:t>
      </w:r>
      <w:r w:rsidR="002D5E9D">
        <w:rPr>
          <w:rFonts w:ascii="Times New Roman" w:hAnsi="Times New Roman"/>
          <w:color w:val="000000"/>
          <w:sz w:val="20"/>
        </w:rPr>
        <w:t>é</w:t>
      </w:r>
      <w:r w:rsidRPr="00BA06D2">
        <w:rPr>
          <w:rFonts w:ascii="Times New Roman" w:hAnsi="Times New Roman"/>
          <w:color w:val="000000"/>
          <w:sz w:val="20"/>
        </w:rPr>
        <w:t xml:space="preserve"> stessi.</w:t>
      </w:r>
    </w:p>
    <w:p w14:paraId="5203BCF5" w14:textId="77777777" w:rsidR="00D12117" w:rsidRPr="0091578B" w:rsidRDefault="00D12117" w:rsidP="00D12117">
      <w:pPr>
        <w:widowControl w:val="0"/>
        <w:tabs>
          <w:tab w:val="left" w:pos="720"/>
        </w:tabs>
        <w:rPr>
          <w:rFonts w:ascii="Times New Roman" w:hAnsi="Times New Roman"/>
          <w:color w:val="000000"/>
          <w:sz w:val="20"/>
        </w:rPr>
      </w:pPr>
    </w:p>
    <w:p w14:paraId="7474D439" w14:textId="77777777" w:rsidR="00AF38E1" w:rsidRDefault="002A7285" w:rsidP="00AF38E1">
      <w:pPr>
        <w:widowControl w:val="0"/>
        <w:numPr>
          <w:ilvl w:val="0"/>
          <w:numId w:val="9"/>
        </w:numPr>
        <w:tabs>
          <w:tab w:val="left" w:pos="720"/>
        </w:tabs>
        <w:rPr>
          <w:rFonts w:ascii="Times New Roman" w:hAnsi="Times New Roman"/>
          <w:color w:val="000000"/>
          <w:sz w:val="20"/>
        </w:rPr>
      </w:pPr>
      <w:r w:rsidRPr="00B472C5">
        <w:rPr>
          <w:rFonts w:ascii="Times New Roman" w:hAnsi="Times New Roman"/>
          <w:color w:val="000000"/>
          <w:sz w:val="20"/>
          <w:shd w:val="clear" w:color="auto" w:fill="FFFFFF"/>
        </w:rPr>
        <w:t>Pierdomenico Baccalario</w:t>
      </w:r>
      <w:r w:rsidRPr="00B472C5">
        <w:rPr>
          <w:rFonts w:ascii="Times New Roman" w:hAnsi="Times New Roman"/>
          <w:color w:val="000000"/>
          <w:sz w:val="20"/>
        </w:rPr>
        <w:t xml:space="preserve">, </w:t>
      </w:r>
      <w:r w:rsidRPr="00B472C5">
        <w:rPr>
          <w:rFonts w:ascii="Times New Roman" w:hAnsi="Times New Roman"/>
          <w:i/>
          <w:color w:val="000000"/>
          <w:sz w:val="20"/>
          <w:shd w:val="clear" w:color="auto" w:fill="FFFFFF"/>
        </w:rPr>
        <w:t>Lo spacciatore di fumetti</w:t>
      </w:r>
      <w:r w:rsidRPr="00B472C5">
        <w:rPr>
          <w:rFonts w:ascii="Times New Roman" w:hAnsi="Times New Roman"/>
          <w:color w:val="000000"/>
          <w:sz w:val="20"/>
        </w:rPr>
        <w:t xml:space="preserve">, </w:t>
      </w:r>
      <w:r w:rsidRPr="00B472C5">
        <w:rPr>
          <w:rFonts w:ascii="Times New Roman" w:hAnsi="Times New Roman"/>
          <w:color w:val="000000"/>
          <w:sz w:val="20"/>
          <w:shd w:val="clear" w:color="auto" w:fill="FFFFFF"/>
        </w:rPr>
        <w:t>Einaudi Ragazzi</w:t>
      </w:r>
    </w:p>
    <w:p w14:paraId="40FE8B03" w14:textId="77777777" w:rsidR="002A7285" w:rsidRDefault="002A7285" w:rsidP="00AF38E1">
      <w:pPr>
        <w:widowControl w:val="0"/>
        <w:tabs>
          <w:tab w:val="left" w:pos="720"/>
        </w:tabs>
        <w:ind w:left="360"/>
        <w:rPr>
          <w:rFonts w:ascii="Times New Roman" w:hAnsi="Times New Roman"/>
          <w:color w:val="000000"/>
          <w:sz w:val="20"/>
          <w:shd w:val="clear" w:color="auto" w:fill="FFFFFF"/>
        </w:rPr>
      </w:pPr>
      <w:r w:rsidRPr="00B472C5">
        <w:rPr>
          <w:rFonts w:ascii="Times New Roman" w:hAnsi="Times New Roman"/>
          <w:color w:val="000000"/>
          <w:sz w:val="20"/>
          <w:shd w:val="clear" w:color="auto" w:fill="FFFFFF"/>
        </w:rPr>
        <w:t>La storia è ambientata in un</w:t>
      </w:r>
      <w:r w:rsidRPr="00B472C5">
        <w:rPr>
          <w:rFonts w:ascii="Times New Roman" w:hAnsi="Times New Roman"/>
          <w:color w:val="000000"/>
          <w:sz w:val="20"/>
        </w:rPr>
        <w:t xml:space="preserve"> </w:t>
      </w:r>
      <w:r w:rsidRPr="00B472C5">
        <w:rPr>
          <w:rFonts w:ascii="Times New Roman" w:hAnsi="Times New Roman"/>
          <w:color w:val="000000"/>
          <w:sz w:val="20"/>
          <w:shd w:val="clear" w:color="auto" w:fill="FFFFFF"/>
        </w:rPr>
        <w:t>Paese del blocco sovietico negli ultimi anni della dominazione russa</w:t>
      </w:r>
      <w:r w:rsidRPr="00B472C5">
        <w:rPr>
          <w:rFonts w:ascii="Times New Roman" w:hAnsi="Times New Roman"/>
          <w:color w:val="000000"/>
          <w:sz w:val="20"/>
        </w:rPr>
        <w:t xml:space="preserve"> </w:t>
      </w:r>
      <w:r w:rsidRPr="00B472C5">
        <w:rPr>
          <w:rFonts w:ascii="Times New Roman" w:hAnsi="Times New Roman"/>
          <w:color w:val="000000"/>
          <w:sz w:val="20"/>
          <w:shd w:val="clear" w:color="auto" w:fill="FFFFFF"/>
        </w:rPr>
        <w:t>e racconta di come è possibile agire clandestinamente per opporsi a</w:t>
      </w:r>
      <w:r w:rsidRPr="00B472C5">
        <w:rPr>
          <w:rFonts w:ascii="Times New Roman" w:hAnsi="Times New Roman"/>
          <w:color w:val="000000"/>
          <w:sz w:val="20"/>
        </w:rPr>
        <w:t xml:space="preserve"> </w:t>
      </w:r>
      <w:r w:rsidRPr="00B472C5">
        <w:rPr>
          <w:rFonts w:ascii="Times New Roman" w:hAnsi="Times New Roman"/>
          <w:color w:val="000000"/>
          <w:sz w:val="20"/>
          <w:shd w:val="clear" w:color="auto" w:fill="FFFFFF"/>
        </w:rPr>
        <w:t>un duro regime di repressione, utilizzando la lettura dei fumetti che,</w:t>
      </w:r>
      <w:r w:rsidRPr="00B472C5">
        <w:rPr>
          <w:rFonts w:ascii="Times New Roman" w:hAnsi="Times New Roman"/>
          <w:color w:val="000000"/>
          <w:sz w:val="20"/>
        </w:rPr>
        <w:t xml:space="preserve"> </w:t>
      </w:r>
      <w:r w:rsidRPr="00B472C5">
        <w:rPr>
          <w:rFonts w:ascii="Times New Roman" w:hAnsi="Times New Roman"/>
          <w:color w:val="000000"/>
          <w:sz w:val="20"/>
          <w:shd w:val="clear" w:color="auto" w:fill="FFFFFF"/>
        </w:rPr>
        <w:t>di origine americana, vengono considerati un mezzo che può favorire</w:t>
      </w:r>
      <w:r w:rsidRPr="00B472C5">
        <w:rPr>
          <w:rFonts w:ascii="Times New Roman" w:hAnsi="Times New Roman"/>
          <w:color w:val="000000"/>
          <w:sz w:val="20"/>
        </w:rPr>
        <w:t xml:space="preserve"> </w:t>
      </w:r>
      <w:r w:rsidRPr="00B472C5">
        <w:rPr>
          <w:rFonts w:ascii="Times New Roman" w:hAnsi="Times New Roman"/>
          <w:color w:val="000000"/>
          <w:sz w:val="20"/>
          <w:shd w:val="clear" w:color="auto" w:fill="FFFFFF"/>
        </w:rPr>
        <w:t>il desiderio di libertà. Pagine amare e coinvolgenti: un racconto di</w:t>
      </w:r>
      <w:r w:rsidRPr="00B472C5">
        <w:rPr>
          <w:rFonts w:ascii="Times New Roman" w:hAnsi="Times New Roman"/>
          <w:color w:val="000000"/>
          <w:sz w:val="20"/>
        </w:rPr>
        <w:t xml:space="preserve"> </w:t>
      </w:r>
      <w:r w:rsidRPr="00B472C5">
        <w:rPr>
          <w:rFonts w:ascii="Times New Roman" w:hAnsi="Times New Roman"/>
          <w:color w:val="000000"/>
          <w:sz w:val="20"/>
          <w:shd w:val="clear" w:color="auto" w:fill="FFFFFF"/>
        </w:rPr>
        <w:t>profondo impegno psicologico che ha la cadenza dei migliori romanzi</w:t>
      </w:r>
      <w:r w:rsidRPr="00B472C5">
        <w:rPr>
          <w:rFonts w:ascii="Times New Roman" w:hAnsi="Times New Roman"/>
          <w:color w:val="000000"/>
          <w:sz w:val="20"/>
        </w:rPr>
        <w:t xml:space="preserve"> </w:t>
      </w:r>
      <w:r w:rsidRPr="00B472C5">
        <w:rPr>
          <w:rFonts w:ascii="Times New Roman" w:hAnsi="Times New Roman"/>
          <w:color w:val="000000"/>
          <w:sz w:val="20"/>
          <w:shd w:val="clear" w:color="auto" w:fill="FFFFFF"/>
        </w:rPr>
        <w:t>d’avventura.</w:t>
      </w:r>
    </w:p>
    <w:p w14:paraId="0027D91F" w14:textId="77777777" w:rsidR="00BA06D2" w:rsidRPr="000B0101" w:rsidRDefault="00BA06D2" w:rsidP="00AF38E1">
      <w:pPr>
        <w:widowControl w:val="0"/>
        <w:tabs>
          <w:tab w:val="left" w:pos="720"/>
        </w:tabs>
        <w:ind w:left="360"/>
        <w:rPr>
          <w:rFonts w:ascii="Times New Roman" w:hAnsi="Times New Roman"/>
          <w:color w:val="000000"/>
          <w:sz w:val="20"/>
        </w:rPr>
      </w:pPr>
    </w:p>
    <w:p w14:paraId="13C12460" w14:textId="77777777" w:rsidR="002A7285" w:rsidRPr="00B472C5" w:rsidRDefault="002A7285" w:rsidP="00B472C5">
      <w:pPr>
        <w:widowControl w:val="0"/>
        <w:numPr>
          <w:ilvl w:val="0"/>
          <w:numId w:val="9"/>
        </w:numPr>
        <w:tabs>
          <w:tab w:val="left" w:pos="720"/>
        </w:tabs>
        <w:rPr>
          <w:rFonts w:ascii="Times New Roman" w:hAnsi="Times New Roman"/>
          <w:color w:val="000000"/>
          <w:sz w:val="20"/>
        </w:rPr>
      </w:pPr>
      <w:r w:rsidRPr="00B472C5">
        <w:rPr>
          <w:rFonts w:ascii="Times New Roman" w:hAnsi="Times New Roman"/>
          <w:color w:val="000000"/>
          <w:sz w:val="20"/>
          <w:shd w:val="clear" w:color="auto" w:fill="FFFFFF"/>
        </w:rPr>
        <w:t>Jacqueline Kelly</w:t>
      </w:r>
      <w:r w:rsidRPr="00B472C5">
        <w:rPr>
          <w:rFonts w:ascii="Times New Roman" w:hAnsi="Times New Roman"/>
          <w:i/>
          <w:color w:val="000000"/>
          <w:sz w:val="20"/>
          <w:shd w:val="clear" w:color="auto" w:fill="FFFFFF"/>
        </w:rPr>
        <w:t>, L</w:t>
      </w:r>
      <w:r w:rsidR="003B336A">
        <w:rPr>
          <w:rFonts w:ascii="Times New Roman" w:hAnsi="Times New Roman"/>
          <w:i/>
          <w:color w:val="000000"/>
          <w:sz w:val="20"/>
          <w:shd w:val="clear" w:color="auto" w:fill="FFFFFF"/>
        </w:rPr>
        <w:t>’</w:t>
      </w:r>
      <w:r w:rsidRPr="00B472C5">
        <w:rPr>
          <w:rFonts w:ascii="Times New Roman" w:hAnsi="Times New Roman"/>
          <w:i/>
          <w:color w:val="000000"/>
          <w:sz w:val="20"/>
          <w:shd w:val="clear" w:color="auto" w:fill="FFFFFF"/>
        </w:rPr>
        <w:t>evoluzione di Calpurnia</w:t>
      </w:r>
      <w:r w:rsidRPr="00B472C5">
        <w:rPr>
          <w:rFonts w:ascii="Times New Roman" w:hAnsi="Times New Roman"/>
          <w:color w:val="000000"/>
          <w:sz w:val="20"/>
          <w:shd w:val="clear" w:color="auto" w:fill="FFFFFF"/>
        </w:rPr>
        <w:t>, Salani</w:t>
      </w:r>
    </w:p>
    <w:p w14:paraId="739D2D7F" w14:textId="77777777" w:rsidR="002A7285" w:rsidRDefault="002A7285" w:rsidP="00AF38E1">
      <w:pPr>
        <w:widowControl w:val="0"/>
        <w:tabs>
          <w:tab w:val="left" w:pos="720"/>
        </w:tabs>
        <w:ind w:left="360"/>
        <w:rPr>
          <w:rFonts w:ascii="Times New Roman" w:hAnsi="Times New Roman"/>
          <w:color w:val="000000"/>
          <w:sz w:val="20"/>
          <w:shd w:val="clear" w:color="auto" w:fill="FFFFFF"/>
        </w:rPr>
      </w:pPr>
      <w:r w:rsidRPr="00B472C5">
        <w:rPr>
          <w:rFonts w:ascii="Times New Roman" w:hAnsi="Times New Roman"/>
          <w:color w:val="000000"/>
          <w:sz w:val="20"/>
          <w:shd w:val="clear" w:color="auto" w:fill="FFFFFF"/>
        </w:rPr>
        <w:t>Calpurnia ha dodici anni nel 1899, in una piccola cittadina del Texas. È figlia di possidenti terrieri che immaginano per lei il futuro di ogni donna: buona padrona di casa, moglie e madre. Lei invece nutre una profonda passione per l’osservazione della natura, e trova un complice nel nonno. Ogni capitolo, aperto da una citazione di Darwin, è il racconto di questo rapporto che cresce, fornendo a Calpurnia materiale per la propria crescita interiore. Fino al capodanno del 1900 quando trova il coraggio di annunciare ai suoi il futuro che vorrebbe: andare all’università e viaggiare. Un bel ritratto di una ragazza che guarda ad un futuro per sé, indipendente e autonoma, un futuro aperto su vasti orizzonti.</w:t>
      </w:r>
    </w:p>
    <w:p w14:paraId="6FE7594D" w14:textId="77777777" w:rsidR="00BA06D2" w:rsidRPr="00B472C5" w:rsidRDefault="00BA06D2" w:rsidP="00AF38E1">
      <w:pPr>
        <w:widowControl w:val="0"/>
        <w:tabs>
          <w:tab w:val="left" w:pos="720"/>
        </w:tabs>
        <w:ind w:left="360"/>
        <w:rPr>
          <w:rFonts w:ascii="Times New Roman" w:hAnsi="Times New Roman"/>
          <w:color w:val="000000"/>
          <w:sz w:val="20"/>
          <w:shd w:val="clear" w:color="auto" w:fill="FFFFFF"/>
        </w:rPr>
      </w:pPr>
    </w:p>
    <w:p w14:paraId="1959CE3E" w14:textId="77777777" w:rsidR="00AF38E1" w:rsidRDefault="002A7285" w:rsidP="00B472C5">
      <w:pPr>
        <w:widowControl w:val="0"/>
        <w:numPr>
          <w:ilvl w:val="0"/>
          <w:numId w:val="9"/>
        </w:numPr>
        <w:tabs>
          <w:tab w:val="left" w:pos="720"/>
        </w:tabs>
        <w:rPr>
          <w:rFonts w:ascii="Times New Roman" w:hAnsi="Times New Roman"/>
          <w:color w:val="000000"/>
          <w:sz w:val="20"/>
          <w:shd w:val="clear" w:color="auto" w:fill="FFFFFF"/>
        </w:rPr>
      </w:pPr>
      <w:r w:rsidRPr="00B472C5">
        <w:rPr>
          <w:rFonts w:ascii="Times New Roman" w:hAnsi="Times New Roman"/>
          <w:color w:val="000000"/>
          <w:sz w:val="20"/>
          <w:shd w:val="clear" w:color="auto" w:fill="FFFFFF"/>
        </w:rPr>
        <w:t xml:space="preserve">Kuijer Guus, </w:t>
      </w:r>
      <w:r w:rsidRPr="00B472C5">
        <w:rPr>
          <w:rFonts w:ascii="Times New Roman" w:hAnsi="Times New Roman"/>
          <w:i/>
          <w:color w:val="000000"/>
          <w:sz w:val="20"/>
          <w:shd w:val="clear" w:color="auto" w:fill="FFFFFF"/>
        </w:rPr>
        <w:t>Graffi sul tavolo</w:t>
      </w:r>
      <w:r w:rsidRPr="00B472C5">
        <w:rPr>
          <w:rFonts w:ascii="Times New Roman" w:hAnsi="Times New Roman"/>
          <w:color w:val="000000"/>
          <w:sz w:val="20"/>
          <w:shd w:val="clear" w:color="auto" w:fill="FFFFFF"/>
        </w:rPr>
        <w:t>, Salani</w:t>
      </w:r>
    </w:p>
    <w:p w14:paraId="2549F053" w14:textId="77777777" w:rsidR="00BA06D2" w:rsidRDefault="002A7285" w:rsidP="00AF38E1">
      <w:pPr>
        <w:widowControl w:val="0"/>
        <w:tabs>
          <w:tab w:val="left" w:pos="720"/>
        </w:tabs>
        <w:ind w:left="360"/>
        <w:rPr>
          <w:rFonts w:ascii="Times New Roman" w:hAnsi="Times New Roman"/>
          <w:sz w:val="20"/>
        </w:rPr>
      </w:pPr>
      <w:r w:rsidRPr="00AF38E1">
        <w:rPr>
          <w:rFonts w:ascii="Times New Roman" w:hAnsi="Times New Roman"/>
          <w:sz w:val="20"/>
        </w:rPr>
        <w:t>All</w:t>
      </w:r>
      <w:r w:rsidR="002D5E9D">
        <w:rPr>
          <w:rFonts w:ascii="Times New Roman" w:hAnsi="Times New Roman"/>
          <w:sz w:val="20"/>
        </w:rPr>
        <w:t>’</w:t>
      </w:r>
      <w:r w:rsidRPr="00AF38E1">
        <w:rPr>
          <w:rFonts w:ascii="Times New Roman" w:hAnsi="Times New Roman"/>
          <w:sz w:val="20"/>
        </w:rPr>
        <w:t>indomani della morte della nonna, Madelief interroga tutti coloro che l'hanno conosciuta per ricostruirne il passato. La nipotina, infatti, la ricorda come una donna severa e scolorita; ma grazie all'inchiesta prenderà forma l'immagine di una donna diversa, avventurosa, vitale, curiosa e stravagante. Cos'è che l</w:t>
      </w:r>
      <w:r w:rsidR="002D5E9D">
        <w:rPr>
          <w:rFonts w:ascii="Times New Roman" w:hAnsi="Times New Roman"/>
          <w:sz w:val="20"/>
        </w:rPr>
        <w:t>’</w:t>
      </w:r>
      <w:r w:rsidRPr="00AF38E1">
        <w:rPr>
          <w:rFonts w:ascii="Times New Roman" w:hAnsi="Times New Roman"/>
          <w:sz w:val="20"/>
        </w:rPr>
        <w:t>ha fatta tanto cambiare? Nella casetta in giardino che per lei aveva costruito il nonno, nei graffi incisi dalla nonna sul tavolo, Madelief troverà la risposta. Una risposta che farà capire moltissime cose sui sacrifici che la nonna dovette compiere</w:t>
      </w:r>
      <w:r w:rsidR="00BA06D2">
        <w:rPr>
          <w:rFonts w:ascii="Times New Roman" w:hAnsi="Times New Roman"/>
          <w:sz w:val="20"/>
        </w:rPr>
        <w:t>.</w:t>
      </w:r>
    </w:p>
    <w:p w14:paraId="209564CA" w14:textId="77777777" w:rsidR="002A7285" w:rsidRPr="00AF38E1" w:rsidRDefault="002A7285" w:rsidP="00AF38E1">
      <w:pPr>
        <w:widowControl w:val="0"/>
        <w:tabs>
          <w:tab w:val="left" w:pos="720"/>
        </w:tabs>
        <w:ind w:left="360"/>
        <w:rPr>
          <w:rFonts w:ascii="Times New Roman" w:hAnsi="Times New Roman"/>
          <w:color w:val="000000"/>
          <w:sz w:val="20"/>
          <w:shd w:val="clear" w:color="auto" w:fill="FFFFFF"/>
        </w:rPr>
      </w:pPr>
      <w:r w:rsidRPr="00AF38E1">
        <w:rPr>
          <w:rFonts w:ascii="Times New Roman" w:hAnsi="Times New Roman"/>
          <w:sz w:val="20"/>
        </w:rPr>
        <w:t> </w:t>
      </w:r>
    </w:p>
    <w:p w14:paraId="1E485B8C" w14:textId="77777777" w:rsidR="00AF38E1" w:rsidRDefault="002A7285" w:rsidP="00B472C5">
      <w:pPr>
        <w:widowControl w:val="0"/>
        <w:numPr>
          <w:ilvl w:val="0"/>
          <w:numId w:val="9"/>
        </w:numPr>
        <w:rPr>
          <w:rFonts w:ascii="Times New Roman" w:hAnsi="Times New Roman"/>
          <w:sz w:val="20"/>
        </w:rPr>
      </w:pPr>
      <w:r w:rsidRPr="00B472C5">
        <w:rPr>
          <w:rFonts w:ascii="Times New Roman" w:hAnsi="Times New Roman"/>
          <w:sz w:val="20"/>
        </w:rPr>
        <w:t>Marie-Aude Murail</w:t>
      </w:r>
      <w:r w:rsidRPr="00B472C5">
        <w:rPr>
          <w:rFonts w:ascii="Times New Roman" w:hAnsi="Times New Roman"/>
          <w:i/>
          <w:sz w:val="20"/>
        </w:rPr>
        <w:t>, Nodi al pettine</w:t>
      </w:r>
      <w:r w:rsidRPr="00B472C5">
        <w:rPr>
          <w:rFonts w:ascii="Times New Roman" w:hAnsi="Times New Roman"/>
          <w:sz w:val="20"/>
        </w:rPr>
        <w:t>, Giunti</w:t>
      </w:r>
    </w:p>
    <w:p w14:paraId="58ECCC3F" w14:textId="77777777" w:rsidR="002A7285" w:rsidRDefault="002A7285" w:rsidP="00AF38E1">
      <w:pPr>
        <w:widowControl w:val="0"/>
        <w:ind w:left="360"/>
        <w:rPr>
          <w:rFonts w:ascii="Times New Roman" w:hAnsi="Times New Roman"/>
          <w:sz w:val="20"/>
        </w:rPr>
      </w:pPr>
      <w:r w:rsidRPr="00AF38E1">
        <w:rPr>
          <w:rFonts w:ascii="Times New Roman" w:hAnsi="Times New Roman"/>
          <w:sz w:val="20"/>
        </w:rPr>
        <w:t>Quando per la scuola è costretto a uno stage di una settimana, Louis, 14 anni, accetta senza pensare la proposta della nonna di suggerire il suo nome al nuovo salone di acconciature che frequenta. Il padre, borghese e snob, ride, la madre resta interdetta (pare non sappia fare altro), la sorella lo invidia. Quando Louis si sveglia e capisce che forse non è proprio il posto per lui è troppo tardi: l'hanno accettato e deve cominciare. Maitié Coiffure è un salone molto poco chic, gestito dalla signora Maitié, una corpulenta donna costretta da un incidente su una sedia a rotelle ma così attiva da non farsene accorgere. Una galleria di personaggi imperdibili e una serie di situazioni rocambolesche trasformano uno stage temporaneo in qualcosa di molto più importante.</w:t>
      </w:r>
    </w:p>
    <w:p w14:paraId="0F64642E" w14:textId="77777777" w:rsidR="00BA06D2" w:rsidRPr="00AF38E1" w:rsidRDefault="00BA06D2" w:rsidP="00AF38E1">
      <w:pPr>
        <w:widowControl w:val="0"/>
        <w:ind w:left="360"/>
        <w:rPr>
          <w:rFonts w:ascii="Times New Roman" w:hAnsi="Times New Roman"/>
          <w:sz w:val="20"/>
        </w:rPr>
      </w:pPr>
    </w:p>
    <w:p w14:paraId="196403A4" w14:textId="77777777" w:rsidR="008E1230" w:rsidRPr="00B472C5" w:rsidRDefault="008E1230" w:rsidP="00AF38E1">
      <w:pPr>
        <w:numPr>
          <w:ilvl w:val="0"/>
          <w:numId w:val="9"/>
        </w:numPr>
        <w:rPr>
          <w:rFonts w:ascii="Times New Roman" w:hAnsi="Times New Roman"/>
          <w:sz w:val="20"/>
        </w:rPr>
      </w:pPr>
      <w:r w:rsidRPr="00B472C5">
        <w:rPr>
          <w:rFonts w:ascii="Times New Roman" w:hAnsi="Times New Roman"/>
          <w:sz w:val="20"/>
        </w:rPr>
        <w:lastRenderedPageBreak/>
        <w:t xml:space="preserve">Bianca Pitzorno, </w:t>
      </w:r>
      <w:r w:rsidRPr="00B472C5">
        <w:rPr>
          <w:rFonts w:ascii="Times New Roman" w:hAnsi="Times New Roman"/>
          <w:i/>
          <w:iCs/>
          <w:sz w:val="20"/>
        </w:rPr>
        <w:t>La bambinaia francese</w:t>
      </w:r>
      <w:r w:rsidRPr="00B472C5">
        <w:rPr>
          <w:rFonts w:ascii="Times New Roman" w:hAnsi="Times New Roman"/>
          <w:sz w:val="20"/>
        </w:rPr>
        <w:t>, Mondadori.</w:t>
      </w:r>
    </w:p>
    <w:p w14:paraId="2CEC76A2" w14:textId="77777777" w:rsidR="008E1230" w:rsidRDefault="008E1230" w:rsidP="00B472C5">
      <w:pPr>
        <w:ind w:left="360"/>
        <w:rPr>
          <w:rFonts w:ascii="Times New Roman" w:hAnsi="Times New Roman"/>
          <w:sz w:val="20"/>
        </w:rPr>
      </w:pPr>
      <w:r w:rsidRPr="00B472C5">
        <w:rPr>
          <w:rFonts w:ascii="Times New Roman" w:hAnsi="Times New Roman"/>
          <w:sz w:val="20"/>
        </w:rPr>
        <w:t>Un’orfana allevata per carità, un giovane schiavo venuto dalle colonie, la bambina illegittima e amatissima di una ballerina dell’Opera di Parigi, in fuga tra Francia, Inghilterra e il Nuovo Mondo. Tra avventure, pericoli, misteri, amori, inganni e travestimenti</w:t>
      </w:r>
      <w:r w:rsidR="00BA06D2">
        <w:rPr>
          <w:rFonts w:ascii="Times New Roman" w:hAnsi="Times New Roman"/>
          <w:sz w:val="20"/>
        </w:rPr>
        <w:t>.</w:t>
      </w:r>
    </w:p>
    <w:p w14:paraId="068FE658" w14:textId="77777777" w:rsidR="00BA06D2" w:rsidRPr="00B472C5" w:rsidRDefault="00BA06D2" w:rsidP="00B472C5">
      <w:pPr>
        <w:ind w:left="360"/>
        <w:rPr>
          <w:rFonts w:ascii="Times New Roman" w:hAnsi="Times New Roman"/>
          <w:sz w:val="20"/>
        </w:rPr>
      </w:pPr>
    </w:p>
    <w:p w14:paraId="59846801" w14:textId="77777777" w:rsidR="008E1230" w:rsidRPr="00B472C5" w:rsidRDefault="00145A05" w:rsidP="00AF38E1">
      <w:pPr>
        <w:numPr>
          <w:ilvl w:val="0"/>
          <w:numId w:val="9"/>
        </w:numPr>
        <w:rPr>
          <w:rFonts w:ascii="Times New Roman" w:hAnsi="Times New Roman"/>
          <w:sz w:val="20"/>
        </w:rPr>
      </w:pPr>
      <w:r>
        <w:rPr>
          <w:rFonts w:ascii="Times New Roman" w:hAnsi="Times New Roman"/>
          <w:sz w:val="20"/>
        </w:rPr>
        <w:t>Daniele Nicastro</w:t>
      </w:r>
      <w:r w:rsidRPr="00145A05">
        <w:rPr>
          <w:rFonts w:ascii="Times New Roman" w:hAnsi="Times New Roman"/>
          <w:i/>
          <w:iCs/>
          <w:sz w:val="20"/>
        </w:rPr>
        <w:t>, Vengo io da te</w:t>
      </w:r>
      <w:r>
        <w:rPr>
          <w:rFonts w:ascii="Times New Roman" w:hAnsi="Times New Roman"/>
          <w:sz w:val="20"/>
        </w:rPr>
        <w:t>, Einaudi Ragazzi</w:t>
      </w:r>
    </w:p>
    <w:p w14:paraId="4796C461" w14:textId="77777777" w:rsidR="00BA06D2" w:rsidRDefault="00145A05" w:rsidP="00AF38E1">
      <w:pPr>
        <w:ind w:left="360"/>
        <w:rPr>
          <w:rFonts w:ascii="Times New Roman" w:hAnsi="Times New Roman"/>
          <w:sz w:val="20"/>
        </w:rPr>
      </w:pPr>
      <w:r w:rsidRPr="00145A05">
        <w:rPr>
          <w:rFonts w:ascii="Times New Roman" w:hAnsi="Times New Roman"/>
          <w:sz w:val="20"/>
        </w:rPr>
        <w:t>Un libro di narrativa per ragazzi e ragazze dai 13 anni. Una storia per gli amanti dei videogiochi in cui è possibile, seguendo una pista dopo l</w:t>
      </w:r>
      <w:r w:rsidR="002D5E9D">
        <w:rPr>
          <w:rFonts w:ascii="Times New Roman" w:hAnsi="Times New Roman"/>
          <w:sz w:val="20"/>
        </w:rPr>
        <w:t>’</w:t>
      </w:r>
      <w:r w:rsidRPr="00145A05">
        <w:rPr>
          <w:rFonts w:ascii="Times New Roman" w:hAnsi="Times New Roman"/>
          <w:sz w:val="20"/>
        </w:rPr>
        <w:t>altra, varcare il confine tra il mondo reale e quello virtuale. Un racconto che dimostra l</w:t>
      </w:r>
      <w:r w:rsidR="002D5E9D">
        <w:rPr>
          <w:rFonts w:ascii="Times New Roman" w:hAnsi="Times New Roman"/>
          <w:sz w:val="20"/>
        </w:rPr>
        <w:t>’</w:t>
      </w:r>
      <w:r w:rsidRPr="00145A05">
        <w:rPr>
          <w:rFonts w:ascii="Times New Roman" w:hAnsi="Times New Roman"/>
          <w:sz w:val="20"/>
        </w:rPr>
        <w:t>energia potente delle relazioni, la paura di fallire, di essere giudicati dal sistema e la difficoltà di trovare il proprio posto nel mondo. Un libro che parla di amore, videogame, coraggio, crescita. Giada e Nico. Un legame speciale nato negli ultimi mesi di scuola. Arrivate le vacanze, lui sparisce nel nulla. Che fine ha fatto? Perché non risponde al telefono? Nessuno lo conosce veramente o sa dove abiti. L</w:t>
      </w:r>
      <w:r w:rsidR="002D5E9D">
        <w:rPr>
          <w:rFonts w:ascii="Times New Roman" w:hAnsi="Times New Roman"/>
          <w:sz w:val="20"/>
        </w:rPr>
        <w:t>’</w:t>
      </w:r>
      <w:r w:rsidRPr="00145A05">
        <w:rPr>
          <w:rFonts w:ascii="Times New Roman" w:hAnsi="Times New Roman"/>
          <w:sz w:val="20"/>
        </w:rPr>
        <w:t>unica cosa certa è che il suo avatar è stato visto in un famoso gioco online. Giada odia i videogiochi, ma è decisa: "Se non vieni tu, vengo io da te"</w:t>
      </w:r>
    </w:p>
    <w:p w14:paraId="7DF8AB28" w14:textId="77777777" w:rsidR="00145A05" w:rsidRPr="00B472C5" w:rsidRDefault="00145A05" w:rsidP="00AF38E1">
      <w:pPr>
        <w:ind w:left="360"/>
        <w:rPr>
          <w:rFonts w:ascii="Times New Roman" w:hAnsi="Times New Roman"/>
          <w:sz w:val="20"/>
        </w:rPr>
      </w:pPr>
    </w:p>
    <w:p w14:paraId="47CB0947" w14:textId="77777777" w:rsidR="008E1230" w:rsidRPr="00B472C5" w:rsidRDefault="006251C2" w:rsidP="00AF38E1">
      <w:pPr>
        <w:numPr>
          <w:ilvl w:val="0"/>
          <w:numId w:val="9"/>
        </w:numPr>
        <w:rPr>
          <w:rFonts w:ascii="Times New Roman" w:hAnsi="Times New Roman"/>
          <w:sz w:val="20"/>
        </w:rPr>
      </w:pPr>
      <w:r>
        <w:rPr>
          <w:rFonts w:ascii="Times New Roman" w:hAnsi="Times New Roman"/>
          <w:sz w:val="20"/>
        </w:rPr>
        <w:t xml:space="preserve">Kevin Brooks, </w:t>
      </w:r>
      <w:r w:rsidRPr="00210D43">
        <w:rPr>
          <w:rFonts w:ascii="Times New Roman" w:hAnsi="Times New Roman"/>
          <w:i/>
          <w:iCs/>
          <w:sz w:val="20"/>
        </w:rPr>
        <w:t>La bestia dentro</w:t>
      </w:r>
      <w:r>
        <w:rPr>
          <w:rFonts w:ascii="Times New Roman" w:hAnsi="Times New Roman"/>
          <w:sz w:val="20"/>
        </w:rPr>
        <w:t>, EDT Giralangolo</w:t>
      </w:r>
    </w:p>
    <w:p w14:paraId="532FCA6C" w14:textId="77777777" w:rsidR="006251C2" w:rsidRDefault="006251C2" w:rsidP="00AF38E1">
      <w:pPr>
        <w:ind w:left="360"/>
        <w:rPr>
          <w:rFonts w:ascii="Times New Roman" w:hAnsi="Times New Roman"/>
          <w:sz w:val="20"/>
        </w:rPr>
      </w:pPr>
      <w:r w:rsidRPr="006251C2">
        <w:rPr>
          <w:rFonts w:ascii="Times New Roman" w:hAnsi="Times New Roman"/>
          <w:sz w:val="20"/>
        </w:rPr>
        <w:t>Vorrei che fosse più facile. Vorrei potervi toccare la testa con le mani e trasferire in voi quello che ho dentro. Vorrei che poteste essere me, solo per un attimo, così capireste esattamente come mi sento. Ma non succederà, non è così? I desideri non si avverano mai</w:t>
      </w:r>
      <w:r>
        <w:rPr>
          <w:rFonts w:ascii="Times New Roman" w:hAnsi="Times New Roman"/>
          <w:sz w:val="20"/>
        </w:rPr>
        <w:t>.</w:t>
      </w:r>
    </w:p>
    <w:p w14:paraId="6B758512" w14:textId="77777777" w:rsidR="006251C2" w:rsidRPr="00B472C5" w:rsidRDefault="006251C2" w:rsidP="00AF38E1">
      <w:pPr>
        <w:ind w:left="360"/>
        <w:rPr>
          <w:rFonts w:ascii="Times New Roman" w:hAnsi="Times New Roman"/>
          <w:sz w:val="20"/>
        </w:rPr>
      </w:pPr>
    </w:p>
    <w:p w14:paraId="167EFCB3" w14:textId="77777777" w:rsidR="008E1230" w:rsidRPr="00B472C5" w:rsidRDefault="008E1230" w:rsidP="00AF38E1">
      <w:pPr>
        <w:numPr>
          <w:ilvl w:val="0"/>
          <w:numId w:val="9"/>
        </w:numPr>
        <w:rPr>
          <w:rFonts w:ascii="Times New Roman" w:hAnsi="Times New Roman"/>
          <w:sz w:val="20"/>
          <w:lang w:val="en-GB"/>
        </w:rPr>
      </w:pPr>
      <w:r w:rsidRPr="00B472C5">
        <w:rPr>
          <w:rFonts w:ascii="Times New Roman" w:hAnsi="Times New Roman"/>
          <w:sz w:val="20"/>
          <w:lang w:val="en-GB"/>
        </w:rPr>
        <w:t xml:space="preserve">M. T. Anderson, </w:t>
      </w:r>
      <w:r w:rsidRPr="00B472C5">
        <w:rPr>
          <w:rFonts w:ascii="Times New Roman" w:hAnsi="Times New Roman"/>
          <w:i/>
          <w:iCs/>
          <w:sz w:val="20"/>
          <w:lang w:val="en-GB"/>
        </w:rPr>
        <w:t>Feed</w:t>
      </w:r>
      <w:r w:rsidRPr="00B472C5">
        <w:rPr>
          <w:rFonts w:ascii="Times New Roman" w:hAnsi="Times New Roman"/>
          <w:sz w:val="20"/>
          <w:lang w:val="en-GB"/>
        </w:rPr>
        <w:t xml:space="preserve">, </w:t>
      </w:r>
      <w:r w:rsidR="005A3F41">
        <w:rPr>
          <w:rFonts w:ascii="Times New Roman" w:hAnsi="Times New Roman"/>
          <w:sz w:val="20"/>
          <w:lang w:val="en-GB"/>
        </w:rPr>
        <w:t>Rizzoli</w:t>
      </w:r>
    </w:p>
    <w:p w14:paraId="20B12DEE" w14:textId="77777777" w:rsidR="008E1230" w:rsidRDefault="008E1230" w:rsidP="00AF38E1">
      <w:pPr>
        <w:ind w:left="360"/>
        <w:rPr>
          <w:rFonts w:ascii="Times New Roman" w:hAnsi="Times New Roman"/>
          <w:sz w:val="20"/>
        </w:rPr>
      </w:pPr>
      <w:r w:rsidRPr="00B472C5">
        <w:rPr>
          <w:rFonts w:ascii="Times New Roman" w:hAnsi="Times New Roman"/>
          <w:sz w:val="20"/>
        </w:rPr>
        <w:t>Un futuro lontano. L’onnipresenza del feed, un dispositivo internet impiantato nel cervello. Titus pensa poco, sta con gli amici, m-chatta, va in malo. Violet ha a cuore il pianeta, sa leggere e scrivere, è decisa ad opporsi. Una storia d’amore, di contrasti, di feed…</w:t>
      </w:r>
    </w:p>
    <w:p w14:paraId="483BC134" w14:textId="77777777" w:rsidR="005A3F41" w:rsidRPr="00B472C5" w:rsidRDefault="005A3F41" w:rsidP="00AF38E1">
      <w:pPr>
        <w:ind w:left="360"/>
        <w:rPr>
          <w:rFonts w:ascii="Times New Roman" w:hAnsi="Times New Roman"/>
          <w:sz w:val="20"/>
        </w:rPr>
      </w:pPr>
    </w:p>
    <w:p w14:paraId="376FB524" w14:textId="77777777" w:rsidR="008E1230" w:rsidRPr="00B472C5" w:rsidRDefault="005A3F41" w:rsidP="00AF38E1">
      <w:pPr>
        <w:numPr>
          <w:ilvl w:val="0"/>
          <w:numId w:val="9"/>
        </w:numPr>
        <w:rPr>
          <w:rFonts w:ascii="Times New Roman" w:hAnsi="Times New Roman"/>
          <w:sz w:val="20"/>
          <w:lang w:val="en-GB"/>
        </w:rPr>
      </w:pPr>
      <w:r>
        <w:rPr>
          <w:rFonts w:ascii="Times New Roman" w:hAnsi="Times New Roman"/>
          <w:sz w:val="20"/>
          <w:lang w:val="en-GB"/>
        </w:rPr>
        <w:t>Guido Sgardoli</w:t>
      </w:r>
      <w:r w:rsidRPr="004B0AC0">
        <w:rPr>
          <w:rFonts w:ascii="Times New Roman" w:hAnsi="Times New Roman"/>
          <w:i/>
          <w:iCs/>
          <w:sz w:val="20"/>
          <w:lang w:val="en-GB"/>
        </w:rPr>
        <w:t>, Scomparso</w:t>
      </w:r>
      <w:r>
        <w:rPr>
          <w:rFonts w:ascii="Times New Roman" w:hAnsi="Times New Roman"/>
          <w:sz w:val="20"/>
          <w:lang w:val="en-GB"/>
        </w:rPr>
        <w:t>, Einaudi Ragazzi</w:t>
      </w:r>
    </w:p>
    <w:p w14:paraId="53850A55" w14:textId="77777777" w:rsidR="005A3F41" w:rsidRDefault="005A3F41" w:rsidP="00AF38E1">
      <w:pPr>
        <w:ind w:left="360"/>
        <w:rPr>
          <w:rFonts w:ascii="Times New Roman" w:hAnsi="Times New Roman"/>
          <w:sz w:val="20"/>
        </w:rPr>
      </w:pPr>
      <w:r w:rsidRPr="005A3F41">
        <w:rPr>
          <w:rFonts w:ascii="Times New Roman" w:hAnsi="Times New Roman"/>
          <w:sz w:val="20"/>
        </w:rPr>
        <w:t>Chi ha ucciso l</w:t>
      </w:r>
      <w:r w:rsidR="003B336A">
        <w:rPr>
          <w:rFonts w:ascii="Times New Roman" w:hAnsi="Times New Roman"/>
          <w:sz w:val="20"/>
        </w:rPr>
        <w:t>’</w:t>
      </w:r>
      <w:r w:rsidRPr="005A3F41">
        <w:rPr>
          <w:rFonts w:ascii="Times New Roman" w:hAnsi="Times New Roman"/>
          <w:sz w:val="20"/>
        </w:rPr>
        <w:t>ex capo della polizia Tony Malden? Cosa si cela dietro l</w:t>
      </w:r>
      <w:r w:rsidR="003B336A">
        <w:rPr>
          <w:rFonts w:ascii="Times New Roman" w:hAnsi="Times New Roman"/>
          <w:sz w:val="20"/>
        </w:rPr>
        <w:t>’</w:t>
      </w:r>
      <w:r w:rsidRPr="005A3F41">
        <w:rPr>
          <w:rFonts w:ascii="Times New Roman" w:hAnsi="Times New Roman"/>
          <w:sz w:val="20"/>
        </w:rPr>
        <w:t>amnesia di Adam? Una serie di scatole cinesi per arrivare alla verità. Un intricato caso di omicidio risolto da un ragazzino con la passione per i giochi di ruolo.</w:t>
      </w:r>
    </w:p>
    <w:p w14:paraId="31EA3A11" w14:textId="77777777" w:rsidR="005A3F41" w:rsidRPr="00B472C5" w:rsidRDefault="005A3F41" w:rsidP="00AF38E1">
      <w:pPr>
        <w:ind w:left="360"/>
        <w:rPr>
          <w:rFonts w:ascii="Times New Roman" w:hAnsi="Times New Roman"/>
          <w:sz w:val="20"/>
        </w:rPr>
      </w:pPr>
    </w:p>
    <w:p w14:paraId="01C27A31" w14:textId="77777777" w:rsidR="008E1230" w:rsidRPr="00B472C5" w:rsidRDefault="008E1230" w:rsidP="00AF38E1">
      <w:pPr>
        <w:numPr>
          <w:ilvl w:val="0"/>
          <w:numId w:val="9"/>
        </w:numPr>
        <w:rPr>
          <w:rFonts w:ascii="Times New Roman" w:hAnsi="Times New Roman"/>
          <w:sz w:val="20"/>
        </w:rPr>
      </w:pPr>
      <w:r w:rsidRPr="00B472C5">
        <w:rPr>
          <w:rFonts w:ascii="Times New Roman" w:hAnsi="Times New Roman"/>
          <w:sz w:val="20"/>
        </w:rPr>
        <w:t xml:space="preserve">Francesco D’Adamo, </w:t>
      </w:r>
      <w:r w:rsidRPr="00B472C5">
        <w:rPr>
          <w:rFonts w:ascii="Times New Roman" w:hAnsi="Times New Roman"/>
          <w:i/>
          <w:iCs/>
          <w:sz w:val="20"/>
        </w:rPr>
        <w:t>Johnny il seminatore</w:t>
      </w:r>
      <w:r w:rsidRPr="00B472C5">
        <w:rPr>
          <w:rFonts w:ascii="Times New Roman" w:hAnsi="Times New Roman"/>
          <w:sz w:val="20"/>
        </w:rPr>
        <w:t>, Fabbri.</w:t>
      </w:r>
    </w:p>
    <w:p w14:paraId="1CD65F61" w14:textId="77777777" w:rsidR="008E1230" w:rsidRDefault="008E1230" w:rsidP="00AF38E1">
      <w:pPr>
        <w:ind w:left="360"/>
        <w:rPr>
          <w:rFonts w:ascii="Times New Roman" w:hAnsi="Times New Roman"/>
          <w:sz w:val="20"/>
        </w:rPr>
      </w:pPr>
      <w:r w:rsidRPr="00B472C5">
        <w:rPr>
          <w:rFonts w:ascii="Times New Roman" w:hAnsi="Times New Roman"/>
          <w:sz w:val="20"/>
        </w:rPr>
        <w:t>Johnny è un giovane soldato. Quando torna da Laggiù, dove ha fatto il pilota di guerra, il paese lo accoglie come un eroe. Ma lui non si sente un eroe, è tornato perché non vuole più fare la guerra. E questo non piace a tante persone, a tutti quelli che sono convinti che invece la guerra è giusta, legittima. Ma Johnny e i pochi disposti a schierarsi dalla sua parte non credono che esista una guerra giusta.</w:t>
      </w:r>
    </w:p>
    <w:p w14:paraId="6715BAD8" w14:textId="77777777" w:rsidR="005A3F41" w:rsidRPr="00B472C5" w:rsidRDefault="005A3F41" w:rsidP="00AF38E1">
      <w:pPr>
        <w:ind w:left="360"/>
        <w:rPr>
          <w:rFonts w:ascii="Times New Roman" w:hAnsi="Times New Roman"/>
          <w:sz w:val="20"/>
        </w:rPr>
      </w:pPr>
    </w:p>
    <w:p w14:paraId="47ADE090" w14:textId="77777777" w:rsidR="008E1230" w:rsidRPr="00B472C5" w:rsidRDefault="00D37FF6" w:rsidP="00AF38E1">
      <w:pPr>
        <w:numPr>
          <w:ilvl w:val="0"/>
          <w:numId w:val="9"/>
        </w:numPr>
        <w:rPr>
          <w:rFonts w:ascii="Times New Roman" w:hAnsi="Times New Roman"/>
          <w:sz w:val="20"/>
        </w:rPr>
      </w:pPr>
      <w:r>
        <w:rPr>
          <w:rFonts w:ascii="Times New Roman" w:hAnsi="Times New Roman"/>
          <w:sz w:val="20"/>
        </w:rPr>
        <w:t xml:space="preserve">Pierdomenico Baccalario, </w:t>
      </w:r>
      <w:r w:rsidRPr="004B0AC0">
        <w:rPr>
          <w:rFonts w:ascii="Times New Roman" w:hAnsi="Times New Roman"/>
          <w:i/>
          <w:iCs/>
          <w:sz w:val="20"/>
        </w:rPr>
        <w:t>La rivincita dei matti</w:t>
      </w:r>
      <w:r>
        <w:rPr>
          <w:rFonts w:ascii="Times New Roman" w:hAnsi="Times New Roman"/>
          <w:sz w:val="20"/>
        </w:rPr>
        <w:t>, Mondadori</w:t>
      </w:r>
    </w:p>
    <w:p w14:paraId="748CC3F5" w14:textId="77777777" w:rsidR="008E1230" w:rsidRDefault="00D37FF6" w:rsidP="00AF38E1">
      <w:pPr>
        <w:ind w:left="360"/>
        <w:rPr>
          <w:rFonts w:ascii="Times New Roman" w:hAnsi="Times New Roman"/>
          <w:sz w:val="20"/>
        </w:rPr>
      </w:pPr>
      <w:r w:rsidRPr="00D37FF6">
        <w:rPr>
          <w:rFonts w:ascii="Times New Roman" w:hAnsi="Times New Roman"/>
          <w:sz w:val="20"/>
        </w:rPr>
        <w:t>Agnese, che tutti chiamano Steno, nell</w:t>
      </w:r>
      <w:r w:rsidR="003B336A">
        <w:rPr>
          <w:rFonts w:ascii="Times New Roman" w:hAnsi="Times New Roman"/>
          <w:sz w:val="20"/>
        </w:rPr>
        <w:t>’</w:t>
      </w:r>
      <w:r w:rsidRPr="00D37FF6">
        <w:rPr>
          <w:rFonts w:ascii="Times New Roman" w:hAnsi="Times New Roman"/>
          <w:sz w:val="20"/>
        </w:rPr>
        <w:t>estate del 1982 ha tredici anni. È l</w:t>
      </w:r>
      <w:r w:rsidR="002D5E9D">
        <w:rPr>
          <w:rFonts w:ascii="Times New Roman" w:hAnsi="Times New Roman"/>
          <w:sz w:val="20"/>
        </w:rPr>
        <w:t>’</w:t>
      </w:r>
      <w:r w:rsidRPr="00D37FF6">
        <w:rPr>
          <w:rFonts w:ascii="Times New Roman" w:hAnsi="Times New Roman"/>
          <w:sz w:val="20"/>
        </w:rPr>
        <w:t>estate magica in cui l</w:t>
      </w:r>
      <w:r w:rsidR="003B336A">
        <w:rPr>
          <w:rFonts w:ascii="Times New Roman" w:hAnsi="Times New Roman"/>
          <w:sz w:val="20"/>
        </w:rPr>
        <w:t>’</w:t>
      </w:r>
      <w:r w:rsidRPr="00D37FF6">
        <w:rPr>
          <w:rFonts w:ascii="Times New Roman" w:hAnsi="Times New Roman"/>
          <w:sz w:val="20"/>
        </w:rPr>
        <w:t>Italia di Paolo Rossi ed Enzo Bearzot vincerà i Mondiali di calcio contro la Germania Ovest. Ma è anche l</w:t>
      </w:r>
      <w:r w:rsidR="003B336A">
        <w:rPr>
          <w:rFonts w:ascii="Times New Roman" w:hAnsi="Times New Roman"/>
          <w:sz w:val="20"/>
        </w:rPr>
        <w:t>’</w:t>
      </w:r>
      <w:r w:rsidRPr="00D37FF6">
        <w:rPr>
          <w:rFonts w:ascii="Times New Roman" w:hAnsi="Times New Roman"/>
          <w:sz w:val="20"/>
        </w:rPr>
        <w:t>estate in cui lo zio Arturo Praz, detto Leggenda, si mette in testa di giocare la sua partita, raccogliendo i vecchi amici per sfidare, il giorno della finale, gli infermieri del manicomio. Già, perché Arturo, Bones, Mario, Bobi e tutti gli altri sono legati da un passato comune: sono ex pazienti del Collegio - è così che chiamano l</w:t>
      </w:r>
      <w:r w:rsidR="003B336A">
        <w:rPr>
          <w:rFonts w:ascii="Times New Roman" w:hAnsi="Times New Roman"/>
          <w:sz w:val="20"/>
        </w:rPr>
        <w:t>’</w:t>
      </w:r>
      <w:r w:rsidRPr="00D37FF6">
        <w:rPr>
          <w:rFonts w:ascii="Times New Roman" w:hAnsi="Times New Roman"/>
          <w:sz w:val="20"/>
        </w:rPr>
        <w:t>ospedale psichiatrico della città - e ne sono usciti grazie a un dottore rivoluzionario e gentile, uno che ha cambiato il mondo: Franco Basaglia. In sella alla Vespa dello zio, lanciata per le strade di una Trieste avvolgente e carica di fascino, Steno segue le incredibili avventure della squadra dei matti a cui, scopre a un certo punto, è legato anche il destino della Nazionale azzurra. Arturo e i suoi compagni cercheranno la loro rivincita, portando sul campo rabbia, paura, speranze e ogni scintilla della propria esistenza, per dimostrare che diverso e normale significano spesso la stessa identica cosa. Il romanzo ispirato e appassionante di un grande scrittore: un inno al valore della diversità, una storia popolata di personaggi indimenticabili che si muovono sul palcoscenico di una città magica.</w:t>
      </w:r>
    </w:p>
    <w:p w14:paraId="5746916D" w14:textId="77777777" w:rsidR="00D37FF6" w:rsidRPr="00B472C5" w:rsidRDefault="00D37FF6" w:rsidP="00AF38E1">
      <w:pPr>
        <w:ind w:left="360"/>
        <w:rPr>
          <w:rFonts w:ascii="Times New Roman" w:hAnsi="Times New Roman"/>
          <w:sz w:val="20"/>
        </w:rPr>
      </w:pPr>
    </w:p>
    <w:p w14:paraId="4945F384" w14:textId="77777777" w:rsidR="008E1230" w:rsidRPr="00B472C5" w:rsidRDefault="004A127E" w:rsidP="00AF38E1">
      <w:pPr>
        <w:numPr>
          <w:ilvl w:val="0"/>
          <w:numId w:val="9"/>
        </w:numPr>
        <w:rPr>
          <w:rFonts w:ascii="Times New Roman" w:hAnsi="Times New Roman"/>
          <w:sz w:val="20"/>
        </w:rPr>
      </w:pPr>
      <w:r>
        <w:rPr>
          <w:rFonts w:ascii="Times New Roman" w:hAnsi="Times New Roman"/>
          <w:sz w:val="20"/>
        </w:rPr>
        <w:t xml:space="preserve">Sophie Anderson, </w:t>
      </w:r>
      <w:r w:rsidRPr="004B0AC0">
        <w:rPr>
          <w:rFonts w:ascii="Times New Roman" w:hAnsi="Times New Roman"/>
          <w:i/>
          <w:iCs/>
          <w:sz w:val="20"/>
        </w:rPr>
        <w:t>La casa che mi porta via</w:t>
      </w:r>
      <w:r>
        <w:rPr>
          <w:rFonts w:ascii="Times New Roman" w:hAnsi="Times New Roman"/>
          <w:sz w:val="20"/>
        </w:rPr>
        <w:t>, Bur</w:t>
      </w:r>
    </w:p>
    <w:p w14:paraId="1B9BDE88" w14:textId="77777777" w:rsidR="008E1230" w:rsidRDefault="004A127E" w:rsidP="00AF38E1">
      <w:pPr>
        <w:ind w:left="360"/>
        <w:rPr>
          <w:rFonts w:ascii="Times New Roman" w:hAnsi="Times New Roman"/>
          <w:sz w:val="20"/>
        </w:rPr>
      </w:pPr>
      <w:r w:rsidRPr="004A127E">
        <w:rPr>
          <w:rFonts w:ascii="Times New Roman" w:hAnsi="Times New Roman"/>
          <w:sz w:val="20"/>
        </w:rPr>
        <w:t>Marinka ha dodici anni e la cosa che vuole di più al mondo è trovare un amico. Un amico vero, in carne e ossa, umano. Ma non è facile farsi degli amici se si è nipoti di Baba Yaga e si vive con lei in una casa con zampe di gallina che si sposta in continuazione. La nonna di Marinka, infatti, è una Guardiana dei Cancelli che accompagna le persone nell'aldilà e anche lei è destinata a seguire le sue orme. Ma si deve per forza obbedire al destino che qualcun altro ci ha assegnato? Marinka non sopporta più la solitudine in cui è costretta a vivere e quando conosce una ragazza della sua età, forse l'amica che cercava, rompe tutte le regole. Non immagina certo le conseguenze...</w:t>
      </w:r>
    </w:p>
    <w:p w14:paraId="45B4B723" w14:textId="77777777" w:rsidR="00D37FF6" w:rsidRPr="00B472C5" w:rsidRDefault="00D37FF6" w:rsidP="00AF38E1">
      <w:pPr>
        <w:ind w:left="360"/>
        <w:rPr>
          <w:rFonts w:ascii="Times New Roman" w:hAnsi="Times New Roman"/>
          <w:sz w:val="20"/>
        </w:rPr>
      </w:pPr>
    </w:p>
    <w:p w14:paraId="40E2883D" w14:textId="77777777" w:rsidR="008E1230" w:rsidRPr="00B472C5" w:rsidRDefault="008E1230" w:rsidP="00AF38E1">
      <w:pPr>
        <w:numPr>
          <w:ilvl w:val="0"/>
          <w:numId w:val="9"/>
        </w:numPr>
        <w:rPr>
          <w:rFonts w:ascii="Times New Roman" w:hAnsi="Times New Roman"/>
          <w:sz w:val="20"/>
        </w:rPr>
      </w:pPr>
      <w:r w:rsidRPr="00B472C5">
        <w:rPr>
          <w:rFonts w:ascii="Times New Roman" w:hAnsi="Times New Roman"/>
          <w:sz w:val="20"/>
        </w:rPr>
        <w:t xml:space="preserve">Paola Zannoner, </w:t>
      </w:r>
      <w:r w:rsidRPr="00B472C5">
        <w:rPr>
          <w:rFonts w:ascii="Times New Roman" w:hAnsi="Times New Roman"/>
          <w:i/>
          <w:iCs/>
          <w:sz w:val="20"/>
        </w:rPr>
        <w:t>Sopra l’acqua sotto il cielo,</w:t>
      </w:r>
      <w:r w:rsidRPr="00B472C5">
        <w:rPr>
          <w:rFonts w:ascii="Times New Roman" w:hAnsi="Times New Roman"/>
          <w:sz w:val="20"/>
        </w:rPr>
        <w:t xml:space="preserve"> Mondadori.</w:t>
      </w:r>
    </w:p>
    <w:p w14:paraId="4D9173C9" w14:textId="77777777" w:rsidR="008E1230" w:rsidRDefault="008E1230" w:rsidP="00AF38E1">
      <w:pPr>
        <w:ind w:left="360"/>
        <w:rPr>
          <w:rFonts w:ascii="Times New Roman" w:hAnsi="Times New Roman"/>
          <w:sz w:val="20"/>
        </w:rPr>
      </w:pPr>
      <w:r w:rsidRPr="00B472C5">
        <w:rPr>
          <w:rFonts w:ascii="Times New Roman" w:hAnsi="Times New Roman"/>
          <w:sz w:val="20"/>
        </w:rPr>
        <w:t>Quattro racconti per quasi un secolo di storia italiana vista attraverso occhi adolescenti, ambientati nel Trentino del 1914, nella Firenze del 1944, nella primavera del 1974 e ai giorni nostri.</w:t>
      </w:r>
    </w:p>
    <w:p w14:paraId="6013C7E0" w14:textId="77777777" w:rsidR="0069478B" w:rsidRDefault="0069478B" w:rsidP="00AF38E1">
      <w:pPr>
        <w:ind w:left="360"/>
        <w:rPr>
          <w:rFonts w:ascii="Times New Roman" w:hAnsi="Times New Roman"/>
          <w:sz w:val="20"/>
        </w:rPr>
      </w:pPr>
    </w:p>
    <w:p w14:paraId="71E7BEC1" w14:textId="77777777" w:rsidR="004A127E" w:rsidRPr="00B472C5" w:rsidRDefault="004A127E" w:rsidP="00AF38E1">
      <w:pPr>
        <w:ind w:left="360"/>
        <w:rPr>
          <w:rFonts w:ascii="Times New Roman" w:hAnsi="Times New Roman"/>
          <w:sz w:val="20"/>
        </w:rPr>
      </w:pPr>
    </w:p>
    <w:p w14:paraId="628DDEE8" w14:textId="77777777" w:rsidR="008E1230" w:rsidRPr="00B472C5" w:rsidRDefault="0069478B" w:rsidP="00AF38E1">
      <w:pPr>
        <w:numPr>
          <w:ilvl w:val="0"/>
          <w:numId w:val="9"/>
        </w:numPr>
        <w:rPr>
          <w:rFonts w:ascii="Times New Roman" w:hAnsi="Times New Roman"/>
          <w:sz w:val="20"/>
        </w:rPr>
      </w:pPr>
      <w:r>
        <w:rPr>
          <w:rFonts w:ascii="Times New Roman" w:hAnsi="Times New Roman"/>
          <w:sz w:val="20"/>
        </w:rPr>
        <w:lastRenderedPageBreak/>
        <w:t>Annet Schaap</w:t>
      </w:r>
      <w:r w:rsidRPr="000F6425">
        <w:rPr>
          <w:rFonts w:ascii="Times New Roman" w:hAnsi="Times New Roman"/>
          <w:i/>
          <w:iCs/>
          <w:sz w:val="20"/>
        </w:rPr>
        <w:t>, Lucilla</w:t>
      </w:r>
      <w:r>
        <w:rPr>
          <w:rFonts w:ascii="Times New Roman" w:hAnsi="Times New Roman"/>
          <w:sz w:val="20"/>
        </w:rPr>
        <w:t>, La Nuova Frontiera</w:t>
      </w:r>
    </w:p>
    <w:p w14:paraId="77AD6097" w14:textId="77777777" w:rsidR="004D5089" w:rsidRDefault="0069478B" w:rsidP="00AF38E1">
      <w:pPr>
        <w:ind w:left="360"/>
        <w:rPr>
          <w:rFonts w:ascii="Times New Roman" w:hAnsi="Times New Roman"/>
          <w:sz w:val="20"/>
        </w:rPr>
      </w:pPr>
      <w:r w:rsidRPr="0069478B">
        <w:rPr>
          <w:rFonts w:ascii="Times New Roman" w:hAnsi="Times New Roman"/>
          <w:sz w:val="20"/>
        </w:rPr>
        <w:t>Tutte le sere Lucilla, la figlia del guardiano del faro, sale sessantuno scalini per accendere la luce che avverte le navi di tenersi lontane dagli scogli. Ma in una notte di burrasca Lucilla si rende conto di non avere più zolfanelli, la luce non viene accesa e una nave si schianta contro uno scoglio. Per ripagare i danni, Lucilla dovrà lavorare per sette anni nella casa dell</w:t>
      </w:r>
      <w:r w:rsidR="003B336A">
        <w:rPr>
          <w:rFonts w:ascii="Times New Roman" w:hAnsi="Times New Roman"/>
          <w:sz w:val="20"/>
        </w:rPr>
        <w:t>’</w:t>
      </w:r>
      <w:r w:rsidRPr="0069478B">
        <w:rPr>
          <w:rFonts w:ascii="Times New Roman" w:hAnsi="Times New Roman"/>
          <w:sz w:val="20"/>
        </w:rPr>
        <w:t>Ammiraglio, la Casa Nera, dove si dice che viva un mostro. Quel che Lucilla troverà però è più inquietante e più straordinario di quanto chiunque possa immaginare... Lucilla ci trascina in un mondo da fiaba in cui convivono pirati, sirene e artisti bizzarri e ci ritroviamo al suo fianco in una storia che comincia proprio lì dove ha fine la favola della Sirenetta, una storia in cui si lotta con coraggio in nome dell</w:t>
      </w:r>
      <w:r w:rsidR="002D5E9D">
        <w:rPr>
          <w:rFonts w:ascii="Times New Roman" w:hAnsi="Times New Roman"/>
          <w:sz w:val="20"/>
        </w:rPr>
        <w:t>’</w:t>
      </w:r>
      <w:r w:rsidRPr="0069478B">
        <w:rPr>
          <w:rFonts w:ascii="Times New Roman" w:hAnsi="Times New Roman"/>
          <w:sz w:val="20"/>
        </w:rPr>
        <w:t>amicizia, per la libertà e il diritto a essere diversi.</w:t>
      </w:r>
    </w:p>
    <w:p w14:paraId="515F79CA" w14:textId="77777777" w:rsidR="0069478B" w:rsidRPr="00B472C5" w:rsidRDefault="0069478B" w:rsidP="00AF38E1">
      <w:pPr>
        <w:ind w:left="360"/>
        <w:rPr>
          <w:rFonts w:ascii="Times New Roman" w:hAnsi="Times New Roman"/>
          <w:sz w:val="20"/>
        </w:rPr>
      </w:pPr>
    </w:p>
    <w:p w14:paraId="56D01AD1" w14:textId="77777777" w:rsidR="004D5089" w:rsidRPr="00DE3390" w:rsidRDefault="004D5089" w:rsidP="00DE3390">
      <w:pPr>
        <w:numPr>
          <w:ilvl w:val="0"/>
          <w:numId w:val="9"/>
        </w:numPr>
        <w:rPr>
          <w:rFonts w:ascii="Times New Roman" w:hAnsi="Times New Roman"/>
          <w:sz w:val="20"/>
        </w:rPr>
      </w:pPr>
      <w:r>
        <w:rPr>
          <w:rFonts w:ascii="Times New Roman" w:hAnsi="Times New Roman"/>
          <w:sz w:val="20"/>
        </w:rPr>
        <w:t xml:space="preserve">Davide Morosinotto, </w:t>
      </w:r>
      <w:r w:rsidRPr="004B0AC0">
        <w:rPr>
          <w:rFonts w:ascii="Times New Roman" w:hAnsi="Times New Roman"/>
          <w:i/>
          <w:iCs/>
          <w:sz w:val="20"/>
        </w:rPr>
        <w:t>Temporali</w:t>
      </w:r>
      <w:r>
        <w:rPr>
          <w:rFonts w:ascii="Times New Roman" w:hAnsi="Times New Roman"/>
          <w:sz w:val="20"/>
        </w:rPr>
        <w:t>, Camelozampa</w:t>
      </w:r>
      <w:r w:rsidR="008E1230" w:rsidRPr="00B472C5">
        <w:rPr>
          <w:rFonts w:ascii="Times New Roman" w:hAnsi="Times New Roman"/>
          <w:sz w:val="20"/>
        </w:rPr>
        <w:t>.</w:t>
      </w:r>
    </w:p>
    <w:p w14:paraId="08A19500" w14:textId="77777777" w:rsidR="004D5089" w:rsidRDefault="004D5089" w:rsidP="004D5089">
      <w:pPr>
        <w:ind w:left="360"/>
        <w:rPr>
          <w:rFonts w:ascii="Times New Roman" w:hAnsi="Times New Roman"/>
          <w:sz w:val="20"/>
        </w:rPr>
      </w:pPr>
      <w:r w:rsidRPr="004D5089">
        <w:rPr>
          <w:rFonts w:ascii="Times New Roman" w:hAnsi="Times New Roman"/>
          <w:sz w:val="20"/>
        </w:rPr>
        <w:t>Venerdì 19 maggio, ore 11.56: in un liceo di Bologna scoppia una bomba. Si tratta dell</w:t>
      </w:r>
      <w:r w:rsidR="003B336A">
        <w:rPr>
          <w:rFonts w:ascii="Times New Roman" w:hAnsi="Times New Roman"/>
          <w:sz w:val="20"/>
        </w:rPr>
        <w:t>’</w:t>
      </w:r>
      <w:r w:rsidRPr="004D5089">
        <w:rPr>
          <w:rFonts w:ascii="Times New Roman" w:hAnsi="Times New Roman"/>
          <w:sz w:val="20"/>
        </w:rPr>
        <w:t>attentato terroristico più grave della storia italiana, che apre una ferita insanabile nel cuore della città. Le conseguenze sono terribili. Solo che l</w:t>
      </w:r>
      <w:r w:rsidR="003B336A">
        <w:rPr>
          <w:rFonts w:ascii="Times New Roman" w:hAnsi="Times New Roman"/>
          <w:sz w:val="20"/>
        </w:rPr>
        <w:t>’</w:t>
      </w:r>
      <w:r w:rsidRPr="004D5089">
        <w:rPr>
          <w:rFonts w:ascii="Times New Roman" w:hAnsi="Times New Roman"/>
          <w:sz w:val="20"/>
        </w:rPr>
        <w:t>attentato non è mai avvenuto, e questa storia comincia giovedì 18 maggio. Ci sono solo 24 ore per evitare che la tragedia si compia. E per gli Agenti Temporali sta per iniziare la sfida più difficile. Una corsa contro il tempo, un romanzo dal ritmo serratissimo, costruito come un perfetto ingranaggio, che può essere letto in due modi: saltando avanti e indietro nel tempo (intreccio, copertina rossa) oppure in ordine cronologico (fabula, copertina verde).</w:t>
      </w:r>
    </w:p>
    <w:p w14:paraId="39DDE902" w14:textId="77777777" w:rsidR="00DE3390" w:rsidRPr="00B472C5" w:rsidRDefault="00DE3390" w:rsidP="004D5089">
      <w:pPr>
        <w:ind w:left="360"/>
        <w:rPr>
          <w:rFonts w:ascii="Times New Roman" w:hAnsi="Times New Roman"/>
          <w:sz w:val="20"/>
        </w:rPr>
      </w:pPr>
    </w:p>
    <w:p w14:paraId="1140BA8F" w14:textId="77777777" w:rsidR="008E1230" w:rsidRPr="00B472C5" w:rsidRDefault="002A3179" w:rsidP="00AF38E1">
      <w:pPr>
        <w:numPr>
          <w:ilvl w:val="0"/>
          <w:numId w:val="9"/>
        </w:numPr>
        <w:rPr>
          <w:rFonts w:ascii="Times New Roman" w:hAnsi="Times New Roman"/>
          <w:sz w:val="20"/>
        </w:rPr>
      </w:pPr>
      <w:r>
        <w:rPr>
          <w:rFonts w:ascii="Times New Roman" w:hAnsi="Times New Roman"/>
          <w:sz w:val="20"/>
        </w:rPr>
        <w:t xml:space="preserve">Silvia Roncaglia, </w:t>
      </w:r>
      <w:r w:rsidRPr="004B0AC0">
        <w:rPr>
          <w:rFonts w:ascii="Times New Roman" w:hAnsi="Times New Roman"/>
          <w:i/>
          <w:iCs/>
          <w:sz w:val="20"/>
        </w:rPr>
        <w:t>Adalgisa Volantis e i destini segnati</w:t>
      </w:r>
      <w:r>
        <w:rPr>
          <w:rFonts w:ascii="Times New Roman" w:hAnsi="Times New Roman"/>
          <w:sz w:val="20"/>
        </w:rPr>
        <w:t>, Einaudi Ragazzi</w:t>
      </w:r>
    </w:p>
    <w:p w14:paraId="7B41C8B4" w14:textId="77777777" w:rsidR="002A3179" w:rsidRDefault="002A3179" w:rsidP="00AF38E1">
      <w:pPr>
        <w:ind w:left="360"/>
        <w:rPr>
          <w:rFonts w:ascii="Times New Roman" w:hAnsi="Times New Roman"/>
          <w:sz w:val="20"/>
        </w:rPr>
      </w:pPr>
      <w:r w:rsidRPr="002A3179">
        <w:rPr>
          <w:rFonts w:ascii="Times New Roman" w:hAnsi="Times New Roman"/>
          <w:sz w:val="20"/>
        </w:rPr>
        <w:t>Un libro fantasy per ragazze e ragazzi dai 14 anni, dedicato agli amanti di storie fantastiche e piene di mistero, e a tutti i lettori in cerca di avventura. Una storia ambientata in un mondo distopico in cui il coraggio di una ragazza riuscirà a sovvertire un destino già segnato. Temi universali come quelli di casualità, predestinazione, libero arbitrio e dell'eterna lotta tra bene e male s'intrecciano in un racconto ricco di amore, tradimenti e magia. A Visconia tutti hanno un preciso destino, segnato e assegnato alla nascita, creato attraverso procedimenti misteriosi e segreti rituali da Alchimisti e Aracnes, la Casta Sacra, unica dotata di libero arbitrio, che detiene il potere con un rigido e severo sistema di controllo. Ogni visconiano della Casta del Popolo, sottomesso e consenziente, accetta con serenità le istruzioni di vita quotidiana stilate dagli Amanuensi del Destino e la propria esistenza programmata. Non così Adalgisa Volantis, una ragazza che ha emozioni e sentimenti atipici, né Friso, un Amanuense del Destino diverso dagli altri. Saranno loro, attraverso un libro proibito e un viaggio pericoloso e iniziatico in territori altrettanto proibiti, le Lande Oscure, a scoprire la verità su se stessi e sulla storia di Visconia. Riusciranno i due giovani prescelti a sovvertire un ordine che appare immutabile e a riscattare i destini di un intero popolo?</w:t>
      </w:r>
    </w:p>
    <w:p w14:paraId="25BD898B" w14:textId="77777777" w:rsidR="002A3179" w:rsidRPr="00B472C5" w:rsidRDefault="002A3179" w:rsidP="00AF38E1">
      <w:pPr>
        <w:ind w:left="360"/>
        <w:rPr>
          <w:rFonts w:ascii="Times New Roman" w:hAnsi="Times New Roman"/>
          <w:sz w:val="20"/>
        </w:rPr>
      </w:pPr>
    </w:p>
    <w:p w14:paraId="73525F8D" w14:textId="77777777" w:rsidR="008E1230" w:rsidRPr="00135218" w:rsidRDefault="002A3179" w:rsidP="00AF38E1">
      <w:pPr>
        <w:numPr>
          <w:ilvl w:val="0"/>
          <w:numId w:val="9"/>
        </w:numPr>
        <w:rPr>
          <w:rFonts w:ascii="Times New Roman" w:hAnsi="Times New Roman"/>
          <w:sz w:val="20"/>
        </w:rPr>
      </w:pPr>
      <w:r w:rsidRPr="00135218">
        <w:rPr>
          <w:rFonts w:ascii="Times New Roman" w:hAnsi="Times New Roman"/>
          <w:sz w:val="20"/>
        </w:rPr>
        <w:t>Sara Rattaro</w:t>
      </w:r>
      <w:r w:rsidRPr="00135218">
        <w:rPr>
          <w:rFonts w:ascii="Times New Roman" w:hAnsi="Times New Roman"/>
          <w:i/>
          <w:iCs/>
          <w:sz w:val="20"/>
        </w:rPr>
        <w:t xml:space="preserve">, </w:t>
      </w:r>
      <w:r w:rsidR="00337371" w:rsidRPr="00135218">
        <w:rPr>
          <w:rFonts w:ascii="Times New Roman" w:hAnsi="Times New Roman"/>
          <w:i/>
          <w:iCs/>
          <w:sz w:val="20"/>
        </w:rPr>
        <w:t>I</w:t>
      </w:r>
      <w:r w:rsidRPr="00135218">
        <w:rPr>
          <w:rFonts w:ascii="Times New Roman" w:hAnsi="Times New Roman"/>
          <w:i/>
          <w:iCs/>
          <w:sz w:val="20"/>
        </w:rPr>
        <w:t>l cuore di tutto</w:t>
      </w:r>
      <w:r w:rsidRPr="00135218">
        <w:rPr>
          <w:rFonts w:ascii="Times New Roman" w:hAnsi="Times New Roman"/>
          <w:sz w:val="20"/>
        </w:rPr>
        <w:t>, Mondadori</w:t>
      </w:r>
    </w:p>
    <w:p w14:paraId="3A289E0F" w14:textId="77777777" w:rsidR="002A3179" w:rsidRDefault="003B336A" w:rsidP="00AF38E1">
      <w:pPr>
        <w:ind w:left="360"/>
        <w:rPr>
          <w:rFonts w:ascii="Times New Roman" w:hAnsi="Times New Roman"/>
          <w:sz w:val="20"/>
        </w:rPr>
      </w:pPr>
      <w:r>
        <w:rPr>
          <w:rFonts w:ascii="Times New Roman" w:hAnsi="Times New Roman"/>
          <w:sz w:val="20"/>
        </w:rPr>
        <w:t>A</w:t>
      </w:r>
      <w:r w:rsidR="00337371" w:rsidRPr="00337371">
        <w:rPr>
          <w:rFonts w:ascii="Times New Roman" w:hAnsi="Times New Roman"/>
          <w:sz w:val="20"/>
        </w:rPr>
        <w:t>le vive a Roma, ha quindici anni e una grande passione per le commedie romantiche. Ma basta una chat su WhatsApp a sconvolgere la sua vita per sempre. Costretta a trasferirsi con la famiglia a Genova, affronta la seconda superiore in una nuova città, in una nuova scuola e con nuovi amici: Giulia, eccentrica e curiosa, ed Elia, sensibile e desideroso di farsi conoscere per quello che è. In biblioteca Ale incontra un ragazzo dai misteriosi occhi verdi, Matteo, che sogna di diventare scrittore e che, dopo il tragico crollo del ponte Morandi, teme il crollo della propria famiglia. E poi c</w:t>
      </w:r>
      <w:r>
        <w:rPr>
          <w:rFonts w:ascii="Times New Roman" w:hAnsi="Times New Roman"/>
          <w:sz w:val="20"/>
        </w:rPr>
        <w:t>’</w:t>
      </w:r>
      <w:r w:rsidR="00337371" w:rsidRPr="00337371">
        <w:rPr>
          <w:rFonts w:ascii="Times New Roman" w:hAnsi="Times New Roman"/>
          <w:sz w:val="20"/>
        </w:rPr>
        <w:t>è Costanza, la zia di Matteo, malata di Alzheimer. Comparsa all</w:t>
      </w:r>
      <w:r>
        <w:rPr>
          <w:rFonts w:ascii="Times New Roman" w:hAnsi="Times New Roman"/>
          <w:sz w:val="20"/>
        </w:rPr>
        <w:t>’</w:t>
      </w:r>
      <w:r w:rsidR="00337371" w:rsidRPr="00337371">
        <w:rPr>
          <w:rFonts w:ascii="Times New Roman" w:hAnsi="Times New Roman"/>
          <w:sz w:val="20"/>
        </w:rPr>
        <w:t>improvviso dal nulla, affida a un diario segreto un passato che potrebbe riscrivere il presente. Ognuno, in questo struggente racconto a tre voci, tenta di dimenticare qualcosa, un dolore, ma si può dimenticare solo ricordando. E per arrivare al cuore di tutto ciò che conta davvero è solo l</w:t>
      </w:r>
      <w:r w:rsidR="002D5E9D">
        <w:rPr>
          <w:rFonts w:ascii="Times New Roman" w:hAnsi="Times New Roman"/>
          <w:sz w:val="20"/>
        </w:rPr>
        <w:t>’</w:t>
      </w:r>
      <w:r w:rsidR="00337371" w:rsidRPr="00337371">
        <w:rPr>
          <w:rFonts w:ascii="Times New Roman" w:hAnsi="Times New Roman"/>
          <w:sz w:val="20"/>
        </w:rPr>
        <w:t>amore in tutte le sue forme.</w:t>
      </w:r>
    </w:p>
    <w:p w14:paraId="4344666A" w14:textId="77777777" w:rsidR="00337371" w:rsidRPr="00B472C5" w:rsidRDefault="00337371" w:rsidP="00AF38E1">
      <w:pPr>
        <w:ind w:left="360"/>
        <w:rPr>
          <w:rFonts w:ascii="Times New Roman" w:hAnsi="Times New Roman"/>
          <w:sz w:val="20"/>
        </w:rPr>
      </w:pPr>
    </w:p>
    <w:p w14:paraId="3219B67E" w14:textId="77777777" w:rsidR="008E1230" w:rsidRPr="00B472C5" w:rsidRDefault="00337371" w:rsidP="00AF38E1">
      <w:pPr>
        <w:numPr>
          <w:ilvl w:val="0"/>
          <w:numId w:val="9"/>
        </w:numPr>
        <w:rPr>
          <w:rFonts w:ascii="Times New Roman" w:hAnsi="Times New Roman"/>
          <w:sz w:val="20"/>
        </w:rPr>
      </w:pPr>
      <w:r>
        <w:rPr>
          <w:rFonts w:ascii="Times New Roman" w:hAnsi="Times New Roman"/>
          <w:sz w:val="20"/>
        </w:rPr>
        <w:t xml:space="preserve">Francesca Cavallo, </w:t>
      </w:r>
      <w:r w:rsidRPr="004B0AC0">
        <w:rPr>
          <w:rFonts w:ascii="Times New Roman" w:hAnsi="Times New Roman"/>
          <w:i/>
          <w:iCs/>
          <w:sz w:val="20"/>
        </w:rPr>
        <w:t>Ho un fuoco nel cassetto</w:t>
      </w:r>
      <w:r>
        <w:rPr>
          <w:rFonts w:ascii="Times New Roman" w:hAnsi="Times New Roman"/>
          <w:sz w:val="20"/>
        </w:rPr>
        <w:t>, Salani</w:t>
      </w:r>
    </w:p>
    <w:p w14:paraId="1F7ACC47" w14:textId="77777777" w:rsidR="00337371" w:rsidRDefault="00337371" w:rsidP="00AF38E1">
      <w:pPr>
        <w:ind w:left="360"/>
        <w:rPr>
          <w:rFonts w:ascii="Times New Roman" w:hAnsi="Times New Roman"/>
          <w:sz w:val="20"/>
        </w:rPr>
      </w:pPr>
      <w:r w:rsidRPr="00337371">
        <w:rPr>
          <w:rFonts w:ascii="Times New Roman" w:hAnsi="Times New Roman"/>
          <w:sz w:val="20"/>
        </w:rPr>
        <w:t>La libertà è come il fuoco: una volta che parte, non lo sai mica dove andrà. Donna, queer, meridionale: tre parole che costruiscono una prigione invisibile fatta di aspettative, di stereotipi e luoghi comuni. Una prigione da cui Francesca Cavallo è riuscita a evadere, guidata da una curiosità audace e dal desiderio bruciante di essere padrona del proprio destino. Cresciuta in un paesino pugliese, figlia di un venditore di auto e di una casalinga, si è ritrovata - in pochi anni - a fondare un</w:t>
      </w:r>
      <w:r w:rsidR="003B336A">
        <w:rPr>
          <w:rFonts w:ascii="Times New Roman" w:hAnsi="Times New Roman"/>
          <w:sz w:val="20"/>
        </w:rPr>
        <w:t>’</w:t>
      </w:r>
      <w:r w:rsidRPr="00337371">
        <w:rPr>
          <w:rFonts w:ascii="Times New Roman" w:hAnsi="Times New Roman"/>
          <w:sz w:val="20"/>
        </w:rPr>
        <w:t>azienda multimilionaria in California e a scrivere un bestseller che ha ispirato le "bambine ribelli" di tutto il mondo. In mezzo, insieme a tanto lavoro e al coraggio delle sue idee, ci sono momenti di disperazione, di rabbia, di solitudine; c</w:t>
      </w:r>
      <w:r w:rsidR="002D5E9D">
        <w:rPr>
          <w:rFonts w:ascii="Times New Roman" w:hAnsi="Times New Roman"/>
          <w:sz w:val="20"/>
        </w:rPr>
        <w:t>’</w:t>
      </w:r>
      <w:r w:rsidRPr="00337371">
        <w:rPr>
          <w:rFonts w:ascii="Times New Roman" w:hAnsi="Times New Roman"/>
          <w:sz w:val="20"/>
        </w:rPr>
        <w:t>è lo scontro con un mondo del lavoro che fa di tutto per tenere fuori le donne e le minoranze; c</w:t>
      </w:r>
      <w:r w:rsidR="002D5E9D">
        <w:rPr>
          <w:rFonts w:ascii="Times New Roman" w:hAnsi="Times New Roman"/>
          <w:sz w:val="20"/>
        </w:rPr>
        <w:t>’</w:t>
      </w:r>
      <w:r w:rsidRPr="00337371">
        <w:rPr>
          <w:rFonts w:ascii="Times New Roman" w:hAnsi="Times New Roman"/>
          <w:sz w:val="20"/>
        </w:rPr>
        <w:t>è, soprattutto, la costante spinta a discutere i sistemi esistenti e a mettere al centro della vita i propri valori, i sogni, le speranze, per un rinnovamento individuale ma anche collettivo. La sua storia personalissima non è solo il viaggio di un</w:t>
      </w:r>
      <w:r w:rsidR="003B336A">
        <w:rPr>
          <w:rFonts w:ascii="Times New Roman" w:hAnsi="Times New Roman"/>
          <w:sz w:val="20"/>
        </w:rPr>
        <w:t>’</w:t>
      </w:r>
      <w:r w:rsidRPr="00337371">
        <w:rPr>
          <w:rFonts w:ascii="Times New Roman" w:hAnsi="Times New Roman"/>
          <w:sz w:val="20"/>
        </w:rPr>
        <w:t>artista, di un</w:t>
      </w:r>
      <w:r w:rsidR="003B336A">
        <w:rPr>
          <w:rFonts w:ascii="Times New Roman" w:hAnsi="Times New Roman"/>
          <w:sz w:val="20"/>
        </w:rPr>
        <w:t>’</w:t>
      </w:r>
      <w:r w:rsidRPr="00337371">
        <w:rPr>
          <w:rFonts w:ascii="Times New Roman" w:hAnsi="Times New Roman"/>
          <w:sz w:val="20"/>
        </w:rPr>
        <w:t>imprenditrice e di una donna. È un appello universale e appassionato a non avere paura di uscire dai binari, di oltrepassare i confini, di "dar fuoco alle polveri" per demolire i muri che ci impediscono di realizzarci, per costruire un mondo più libero</w:t>
      </w:r>
    </w:p>
    <w:p w14:paraId="44FB84BA" w14:textId="77777777" w:rsidR="00337371" w:rsidRPr="00B472C5" w:rsidRDefault="00337371" w:rsidP="00AF38E1">
      <w:pPr>
        <w:ind w:left="360"/>
        <w:rPr>
          <w:rFonts w:ascii="Times New Roman" w:hAnsi="Times New Roman"/>
          <w:sz w:val="20"/>
        </w:rPr>
      </w:pPr>
    </w:p>
    <w:p w14:paraId="001FB19C" w14:textId="77777777" w:rsidR="008E1230" w:rsidRPr="00B472C5" w:rsidRDefault="00266E67" w:rsidP="00AF38E1">
      <w:pPr>
        <w:numPr>
          <w:ilvl w:val="0"/>
          <w:numId w:val="9"/>
        </w:numPr>
        <w:rPr>
          <w:rFonts w:ascii="Times New Roman" w:hAnsi="Times New Roman"/>
          <w:sz w:val="20"/>
        </w:rPr>
      </w:pPr>
      <w:r w:rsidRPr="00135218">
        <w:rPr>
          <w:rFonts w:ascii="Times New Roman" w:hAnsi="Times New Roman"/>
          <w:sz w:val="20"/>
          <w:lang w:val="en-US"/>
        </w:rPr>
        <w:t>Christin Hammonds</w:t>
      </w:r>
      <w:r w:rsidR="004B0AC0" w:rsidRPr="00135218">
        <w:rPr>
          <w:rFonts w:ascii="Times New Roman" w:hAnsi="Times New Roman"/>
          <w:sz w:val="20"/>
          <w:lang w:val="en-US"/>
        </w:rPr>
        <w:t>,</w:t>
      </w:r>
      <w:r w:rsidRPr="00135218">
        <w:rPr>
          <w:rFonts w:ascii="Times New Roman" w:hAnsi="Times New Roman"/>
          <w:sz w:val="20"/>
          <w:lang w:val="en-US"/>
        </w:rPr>
        <w:t xml:space="preserve"> </w:t>
      </w:r>
      <w:r w:rsidRPr="00135218">
        <w:rPr>
          <w:rFonts w:ascii="Times New Roman" w:hAnsi="Times New Roman"/>
          <w:i/>
          <w:iCs/>
          <w:sz w:val="20"/>
          <w:lang w:val="en-US"/>
        </w:rPr>
        <w:t xml:space="preserve">Reed Black kids. </w:t>
      </w:r>
      <w:r w:rsidRPr="004B0AC0">
        <w:rPr>
          <w:rFonts w:ascii="Times New Roman" w:hAnsi="Times New Roman"/>
          <w:i/>
          <w:iCs/>
          <w:sz w:val="20"/>
        </w:rPr>
        <w:t>La primavera che cambiò ogni cosa</w:t>
      </w:r>
      <w:r>
        <w:rPr>
          <w:rFonts w:ascii="Times New Roman" w:hAnsi="Times New Roman"/>
          <w:sz w:val="20"/>
        </w:rPr>
        <w:t>, Salani</w:t>
      </w:r>
    </w:p>
    <w:p w14:paraId="5AED5F93" w14:textId="77777777" w:rsidR="00210D43" w:rsidRDefault="00266E67" w:rsidP="00AF38E1">
      <w:pPr>
        <w:ind w:left="360"/>
        <w:rPr>
          <w:rFonts w:ascii="Times New Roman" w:hAnsi="Times New Roman"/>
          <w:sz w:val="20"/>
        </w:rPr>
      </w:pPr>
      <w:r w:rsidRPr="00266E67">
        <w:rPr>
          <w:rFonts w:ascii="Times New Roman" w:hAnsi="Times New Roman"/>
          <w:sz w:val="20"/>
        </w:rPr>
        <w:t>Los Angeles, 1992. Ashley Bennet ha diciassette anni e non potrebbe desiderare di più dalla vita: bella, ricca, con le amiche giuste. L</w:t>
      </w:r>
      <w:r w:rsidR="002D5E9D">
        <w:rPr>
          <w:rFonts w:ascii="Times New Roman" w:hAnsi="Times New Roman"/>
          <w:sz w:val="20"/>
        </w:rPr>
        <w:t>’</w:t>
      </w:r>
      <w:r w:rsidRPr="00266E67">
        <w:rPr>
          <w:rFonts w:ascii="Times New Roman" w:hAnsi="Times New Roman"/>
          <w:sz w:val="20"/>
        </w:rPr>
        <w:t xml:space="preserve">estate è ormai alle porte e lei passa più tempo in spiaggia che in classe, in testa solo il ballo di fine anno. Ma un pomeriggio di aprile quattro agenti di polizia vengono assolti dopo aver picchiato brutalmente un ragazzo nero e tutto cambia. Perché quel ragazzo è Rodney King, e da quel momento anche Ashley non è più solo </w:t>
      </w:r>
      <w:r w:rsidRPr="00266E67">
        <w:rPr>
          <w:rFonts w:ascii="Times New Roman" w:hAnsi="Times New Roman"/>
          <w:sz w:val="20"/>
        </w:rPr>
        <w:lastRenderedPageBreak/>
        <w:t>una ragazza come tante, ma una ragazza nera, respinta improvvisamente ai margini di un mondo che considerava il suo. Intorno a lei, Los Angeles brucia tra le fiamme di violente proteste, e Ashley cerca a tutti i costi di continuare la sua esistenza da privilegiata, anche se sua sorella Jo si fa coinvolgere nei disordini e l</w:t>
      </w:r>
      <w:r w:rsidR="002D5E9D">
        <w:rPr>
          <w:rFonts w:ascii="Times New Roman" w:hAnsi="Times New Roman"/>
          <w:sz w:val="20"/>
        </w:rPr>
        <w:t>’</w:t>
      </w:r>
      <w:r w:rsidRPr="00266E67">
        <w:rPr>
          <w:rFonts w:ascii="Times New Roman" w:hAnsi="Times New Roman"/>
          <w:sz w:val="20"/>
        </w:rPr>
        <w:t>illusione di famiglia perfettamente integrata che hanno costruito i suoi genitori inizia a sgretolarsi. E mentre la sua vita va in frantumi insieme alle vetrine dei negozi, Ashley dovrà farei conti per la prima volta con le sue origini e le conseguenze che il colore della sua pelle porta con sé. Sullo sfondo di uno dei momenti chiave della storia americana, in un passato che riflette un presente dolorosamente affine, il racconto intimo e autentico di una ragazza in cerca di s</w:t>
      </w:r>
      <w:r w:rsidR="002D5E9D">
        <w:rPr>
          <w:rFonts w:ascii="Times New Roman" w:hAnsi="Times New Roman"/>
          <w:sz w:val="20"/>
        </w:rPr>
        <w:t>é</w:t>
      </w:r>
      <w:r w:rsidRPr="00266E67">
        <w:rPr>
          <w:rFonts w:ascii="Times New Roman" w:hAnsi="Times New Roman"/>
          <w:sz w:val="20"/>
        </w:rPr>
        <w:t xml:space="preserve"> stessa e delle sue radici.</w:t>
      </w:r>
    </w:p>
    <w:p w14:paraId="5F786331" w14:textId="77777777" w:rsidR="00210D43" w:rsidRPr="00B472C5" w:rsidRDefault="00210D43" w:rsidP="00AF38E1">
      <w:pPr>
        <w:ind w:left="360"/>
        <w:rPr>
          <w:rFonts w:ascii="Times New Roman" w:hAnsi="Times New Roman"/>
          <w:sz w:val="20"/>
        </w:rPr>
      </w:pPr>
    </w:p>
    <w:p w14:paraId="28824065" w14:textId="77777777" w:rsidR="008E1230" w:rsidRPr="00B472C5" w:rsidRDefault="008E1230" w:rsidP="00AF38E1">
      <w:pPr>
        <w:numPr>
          <w:ilvl w:val="0"/>
          <w:numId w:val="9"/>
        </w:numPr>
        <w:rPr>
          <w:rFonts w:ascii="Times New Roman" w:hAnsi="Times New Roman"/>
          <w:sz w:val="20"/>
        </w:rPr>
      </w:pPr>
      <w:r w:rsidRPr="00B472C5">
        <w:rPr>
          <w:rFonts w:ascii="Times New Roman" w:hAnsi="Times New Roman"/>
          <w:sz w:val="20"/>
        </w:rPr>
        <w:t xml:space="preserve">Francesco d’Adamo, </w:t>
      </w:r>
      <w:r w:rsidRPr="00B472C5">
        <w:rPr>
          <w:rFonts w:ascii="Times New Roman" w:hAnsi="Times New Roman"/>
          <w:i/>
          <w:sz w:val="20"/>
        </w:rPr>
        <w:t>Storia di Iqball</w:t>
      </w:r>
      <w:r w:rsidRPr="00B472C5">
        <w:rPr>
          <w:rFonts w:ascii="Times New Roman" w:hAnsi="Times New Roman"/>
          <w:sz w:val="20"/>
        </w:rPr>
        <w:t>, E</w:t>
      </w:r>
      <w:r w:rsidR="00210D43">
        <w:rPr>
          <w:rFonts w:ascii="Times New Roman" w:hAnsi="Times New Roman"/>
          <w:sz w:val="20"/>
        </w:rPr>
        <w:t>inaudi</w:t>
      </w:r>
      <w:r w:rsidRPr="00B472C5">
        <w:rPr>
          <w:rFonts w:ascii="Times New Roman" w:hAnsi="Times New Roman"/>
          <w:sz w:val="20"/>
        </w:rPr>
        <w:t>.</w:t>
      </w:r>
    </w:p>
    <w:p w14:paraId="27ED2441" w14:textId="77777777" w:rsidR="008E1230" w:rsidRDefault="008E1230" w:rsidP="00AF38E1">
      <w:pPr>
        <w:ind w:left="360"/>
        <w:rPr>
          <w:rFonts w:ascii="Times New Roman" w:hAnsi="Times New Roman"/>
          <w:sz w:val="20"/>
        </w:rPr>
      </w:pPr>
      <w:r w:rsidRPr="00B472C5">
        <w:rPr>
          <w:rFonts w:ascii="Times New Roman" w:hAnsi="Times New Roman"/>
          <w:sz w:val="20"/>
        </w:rPr>
        <w:t xml:space="preserve">Storia sociale, ambientata in Pakistan. </w:t>
      </w:r>
      <w:r w:rsidR="003B336A">
        <w:rPr>
          <w:rFonts w:ascii="Times New Roman" w:hAnsi="Times New Roman"/>
          <w:sz w:val="20"/>
        </w:rPr>
        <w:t>È</w:t>
      </w:r>
      <w:r w:rsidRPr="00B472C5">
        <w:rPr>
          <w:rFonts w:ascii="Times New Roman" w:hAnsi="Times New Roman"/>
          <w:sz w:val="20"/>
        </w:rPr>
        <w:t xml:space="preserve"> la vicenda di un ragazzo di 12 anni che vende tappeti. Sul lavoro minorile e sulla libertà personale.</w:t>
      </w:r>
    </w:p>
    <w:p w14:paraId="4F94A8FB" w14:textId="77777777" w:rsidR="00210D43" w:rsidRPr="00B472C5" w:rsidRDefault="00210D43" w:rsidP="00AF38E1">
      <w:pPr>
        <w:ind w:left="360"/>
        <w:rPr>
          <w:rFonts w:ascii="Times New Roman" w:hAnsi="Times New Roman"/>
          <w:sz w:val="20"/>
        </w:rPr>
      </w:pPr>
    </w:p>
    <w:p w14:paraId="15237715" w14:textId="77777777" w:rsidR="008E1230" w:rsidRPr="00B472C5" w:rsidRDefault="00210D43" w:rsidP="00AF38E1">
      <w:pPr>
        <w:numPr>
          <w:ilvl w:val="0"/>
          <w:numId w:val="9"/>
        </w:numPr>
        <w:rPr>
          <w:rFonts w:ascii="Times New Roman" w:hAnsi="Times New Roman"/>
          <w:sz w:val="20"/>
        </w:rPr>
      </w:pPr>
      <w:r>
        <w:rPr>
          <w:rFonts w:ascii="Times New Roman" w:hAnsi="Times New Roman"/>
          <w:sz w:val="20"/>
        </w:rPr>
        <w:t xml:space="preserve">Giuliana Facchini, </w:t>
      </w:r>
      <w:r w:rsidRPr="00210D43">
        <w:rPr>
          <w:rFonts w:ascii="Times New Roman" w:hAnsi="Times New Roman"/>
          <w:i/>
          <w:iCs/>
          <w:sz w:val="20"/>
        </w:rPr>
        <w:t>Borders</w:t>
      </w:r>
      <w:r>
        <w:rPr>
          <w:rFonts w:ascii="Times New Roman" w:hAnsi="Times New Roman"/>
          <w:sz w:val="20"/>
        </w:rPr>
        <w:t>, Sinnos Editrice</w:t>
      </w:r>
    </w:p>
    <w:p w14:paraId="0C9C2890" w14:textId="77777777" w:rsidR="00210D43" w:rsidRDefault="00210D43" w:rsidP="00AF38E1">
      <w:pPr>
        <w:ind w:left="360"/>
        <w:rPr>
          <w:rFonts w:ascii="Times New Roman" w:hAnsi="Times New Roman"/>
          <w:sz w:val="20"/>
        </w:rPr>
      </w:pPr>
      <w:r w:rsidRPr="00210D43">
        <w:rPr>
          <w:rFonts w:ascii="Times New Roman" w:hAnsi="Times New Roman"/>
          <w:sz w:val="20"/>
        </w:rPr>
        <w:t>Magnolia è una megalopoli tecnologicamente avanzatissima, efficiente, inattaccabile: è l</w:t>
      </w:r>
      <w:r w:rsidR="002D5E9D">
        <w:rPr>
          <w:rFonts w:ascii="Times New Roman" w:hAnsi="Times New Roman"/>
          <w:sz w:val="20"/>
        </w:rPr>
        <w:t>’</w:t>
      </w:r>
      <w:r w:rsidRPr="00210D43">
        <w:rPr>
          <w:rFonts w:ascii="Times New Roman" w:hAnsi="Times New Roman"/>
          <w:sz w:val="20"/>
        </w:rPr>
        <w:t>unica forma di vita al centro di uno sterminato deserto di cemento. A Magnolia vige una società con divisioni rigide, ruoli a cui è impossibile scappare, compiti e ordine: è una città senza libri, in cui le conoscenze sono controllate dall</w:t>
      </w:r>
      <w:r w:rsidR="003B336A">
        <w:rPr>
          <w:rFonts w:ascii="Times New Roman" w:hAnsi="Times New Roman"/>
          <w:sz w:val="20"/>
        </w:rPr>
        <w:t>’</w:t>
      </w:r>
      <w:r w:rsidRPr="00210D43">
        <w:rPr>
          <w:rFonts w:ascii="Times New Roman" w:hAnsi="Times New Roman"/>
          <w:sz w:val="20"/>
        </w:rPr>
        <w:t>alto. Lindgren, Dickens, Verne e Alcott sono i figli adottivi della misteriosa Olmo. Olmo ha un progetto per i quattro ragazzi: ribellione, fuga, rivoluzione, forse. A Magnolia non sempre è facile distinguere cosa è giusto e cosa è sbagliato. I quattro ragazzi con nomi di scrittori ormai dimenticati dovranno affrontare la natura selvaggia per conoscere il bene e il male</w:t>
      </w:r>
      <w:r w:rsidR="004B0AC0">
        <w:rPr>
          <w:rFonts w:ascii="Times New Roman" w:hAnsi="Times New Roman"/>
          <w:sz w:val="20"/>
        </w:rPr>
        <w:t>.</w:t>
      </w:r>
    </w:p>
    <w:p w14:paraId="5DCCDE2C" w14:textId="77777777" w:rsidR="00210D43" w:rsidRPr="00B472C5" w:rsidRDefault="00210D43" w:rsidP="00AF38E1">
      <w:pPr>
        <w:ind w:left="360"/>
        <w:rPr>
          <w:rFonts w:ascii="Times New Roman" w:hAnsi="Times New Roman"/>
          <w:sz w:val="20"/>
        </w:rPr>
      </w:pPr>
    </w:p>
    <w:p w14:paraId="1774313A" w14:textId="77777777" w:rsidR="008E1230" w:rsidRPr="00B472C5" w:rsidRDefault="004B0AC0" w:rsidP="00AF38E1">
      <w:pPr>
        <w:numPr>
          <w:ilvl w:val="0"/>
          <w:numId w:val="9"/>
        </w:numPr>
        <w:rPr>
          <w:rFonts w:ascii="Times New Roman" w:hAnsi="Times New Roman"/>
          <w:sz w:val="20"/>
        </w:rPr>
      </w:pPr>
      <w:r>
        <w:rPr>
          <w:rFonts w:ascii="Times New Roman" w:hAnsi="Times New Roman"/>
          <w:sz w:val="20"/>
        </w:rPr>
        <w:t>Baldelli Simona</w:t>
      </w:r>
      <w:r w:rsidRPr="004B0AC0">
        <w:rPr>
          <w:rFonts w:ascii="Times New Roman" w:hAnsi="Times New Roman"/>
          <w:i/>
          <w:iCs/>
          <w:sz w:val="20"/>
        </w:rPr>
        <w:t>, La neve finché cade</w:t>
      </w:r>
      <w:r>
        <w:rPr>
          <w:rFonts w:ascii="Times New Roman" w:hAnsi="Times New Roman"/>
          <w:sz w:val="20"/>
        </w:rPr>
        <w:t>, Giunti</w:t>
      </w:r>
    </w:p>
    <w:p w14:paraId="5F913F7B" w14:textId="77777777" w:rsidR="004B0AC0" w:rsidRDefault="009A38F0" w:rsidP="00AF38E1">
      <w:pPr>
        <w:ind w:left="360"/>
        <w:rPr>
          <w:rFonts w:ascii="Times New Roman" w:hAnsi="Times New Roman"/>
          <w:sz w:val="20"/>
        </w:rPr>
      </w:pPr>
      <w:r w:rsidRPr="009A38F0">
        <w:rPr>
          <w:rFonts w:ascii="Times New Roman" w:hAnsi="Times New Roman"/>
          <w:sz w:val="20"/>
        </w:rPr>
        <w:t>Lisa ha quindici anni ed è lontana da Roma e dai suoi genitori per frequentare una scuola in Svizzera dove è costretta a fare la conoscenza di nuovi amici e professori. Lisa è insicura, non si sente all</w:t>
      </w:r>
      <w:r w:rsidR="002D5E9D">
        <w:rPr>
          <w:rFonts w:ascii="Times New Roman" w:hAnsi="Times New Roman"/>
          <w:sz w:val="20"/>
        </w:rPr>
        <w:t>’</w:t>
      </w:r>
      <w:r w:rsidRPr="009A38F0">
        <w:rPr>
          <w:rFonts w:ascii="Times New Roman" w:hAnsi="Times New Roman"/>
          <w:sz w:val="20"/>
        </w:rPr>
        <w:t>altezza delle aspettative e ogni novità la getta nello sconforto, ma ha a cuore un tema fondamentale per la sua generazione: la difesa dell</w:t>
      </w:r>
      <w:r w:rsidR="002D5E9D">
        <w:rPr>
          <w:rFonts w:ascii="Times New Roman" w:hAnsi="Times New Roman"/>
          <w:sz w:val="20"/>
        </w:rPr>
        <w:t>’</w:t>
      </w:r>
      <w:r w:rsidRPr="009A38F0">
        <w:rPr>
          <w:rFonts w:ascii="Times New Roman" w:hAnsi="Times New Roman"/>
          <w:sz w:val="20"/>
        </w:rPr>
        <w:t>ambiente. Una serie di sparizioni e fatti insoliti la porteranno alla ricerca della verità: insieme a Colm O</w:t>
      </w:r>
      <w:r w:rsidR="002D5E9D">
        <w:rPr>
          <w:rFonts w:ascii="Times New Roman" w:hAnsi="Times New Roman"/>
          <w:sz w:val="20"/>
        </w:rPr>
        <w:t>’</w:t>
      </w:r>
      <w:r w:rsidRPr="009A38F0">
        <w:rPr>
          <w:rFonts w:ascii="Times New Roman" w:hAnsi="Times New Roman"/>
          <w:sz w:val="20"/>
        </w:rPr>
        <w:t xml:space="preserve"> Keeffe, uno studente irlandese di un paio di anni più grande, Lisa riuscirà a venire a capo di un enorme intrigo, scoprendo che qualcuno di molto potente, legato alle lobby del petrolio, non vuole che si sperimentino fonti di energia pulita. Un giallo ecologista che racconta le lotte di una nuova generazione di adolescenti.</w:t>
      </w:r>
    </w:p>
    <w:p w14:paraId="623D417A" w14:textId="77777777" w:rsidR="009A38F0" w:rsidRPr="00B472C5" w:rsidRDefault="009A38F0" w:rsidP="00AF38E1">
      <w:pPr>
        <w:ind w:left="360"/>
        <w:rPr>
          <w:rFonts w:ascii="Times New Roman" w:hAnsi="Times New Roman"/>
          <w:sz w:val="20"/>
        </w:rPr>
      </w:pPr>
    </w:p>
    <w:p w14:paraId="6305BF75" w14:textId="77777777" w:rsidR="008E1230" w:rsidRPr="00B472C5" w:rsidRDefault="009A38F0" w:rsidP="00AF38E1">
      <w:pPr>
        <w:numPr>
          <w:ilvl w:val="0"/>
          <w:numId w:val="9"/>
        </w:numPr>
        <w:rPr>
          <w:rFonts w:ascii="Times New Roman" w:hAnsi="Times New Roman"/>
          <w:sz w:val="20"/>
        </w:rPr>
      </w:pPr>
      <w:r>
        <w:rPr>
          <w:rFonts w:ascii="Times New Roman" w:hAnsi="Times New Roman"/>
          <w:sz w:val="20"/>
        </w:rPr>
        <w:t xml:space="preserve">Richard Matheson, </w:t>
      </w:r>
      <w:r w:rsidRPr="009A38F0">
        <w:rPr>
          <w:rFonts w:ascii="Times New Roman" w:hAnsi="Times New Roman"/>
          <w:i/>
          <w:iCs/>
          <w:sz w:val="20"/>
        </w:rPr>
        <w:t>Tre millimetri al giorno</w:t>
      </w:r>
      <w:r>
        <w:rPr>
          <w:rFonts w:ascii="Times New Roman" w:hAnsi="Times New Roman"/>
          <w:sz w:val="20"/>
        </w:rPr>
        <w:t>,</w:t>
      </w:r>
      <w:r w:rsidR="008E1230" w:rsidRPr="00B472C5">
        <w:rPr>
          <w:rFonts w:ascii="Times New Roman" w:hAnsi="Times New Roman"/>
          <w:sz w:val="20"/>
        </w:rPr>
        <w:t xml:space="preserve"> Mondadori.</w:t>
      </w:r>
    </w:p>
    <w:p w14:paraId="6E8ED90C" w14:textId="77777777" w:rsidR="009A38F0" w:rsidRDefault="009A38F0" w:rsidP="00AF38E1">
      <w:pPr>
        <w:ind w:left="360"/>
        <w:rPr>
          <w:rFonts w:ascii="Times New Roman" w:hAnsi="Times New Roman"/>
          <w:sz w:val="20"/>
        </w:rPr>
      </w:pPr>
      <w:r w:rsidRPr="009A38F0">
        <w:rPr>
          <w:rFonts w:ascii="Times New Roman" w:hAnsi="Times New Roman"/>
          <w:sz w:val="20"/>
        </w:rPr>
        <w:t>Durante una gita in barca, Scott Carey, un uomo come tanti, marito e padre, viene a contatto con una misteriosa sostanza radioattiva e dopo qualche settimana inizia a notare dei cambiamenti. Sta perdendo peso, ma sta anche diventando più basso. Gli esami medici confermano l</w:t>
      </w:r>
      <w:r w:rsidR="003B336A">
        <w:rPr>
          <w:rFonts w:ascii="Times New Roman" w:hAnsi="Times New Roman"/>
          <w:sz w:val="20"/>
        </w:rPr>
        <w:t>’</w:t>
      </w:r>
      <w:r w:rsidRPr="009A38F0">
        <w:rPr>
          <w:rFonts w:ascii="Times New Roman" w:hAnsi="Times New Roman"/>
          <w:sz w:val="20"/>
        </w:rPr>
        <w:t>incredibile quanto innegabile verità: Scott sta rimpicciolendo, con ritmo costante e inesorabile. Tre millimetri al giorno, per la precisione. E non sembrano esserci vie di scampo. La moglie e la figlia diventano giganti irraggiungibili, il gatto di casa un minaccioso mostro carnivoro. Persa ogni speranza di tornare a una vita normale, Carey si trova a lottare per sopravvivere in un mondo sempre più ostile e minaccioso. Ed è solo l</w:t>
      </w:r>
      <w:r w:rsidR="002D5E9D">
        <w:rPr>
          <w:rFonts w:ascii="Times New Roman" w:hAnsi="Times New Roman"/>
          <w:sz w:val="20"/>
        </w:rPr>
        <w:t>’</w:t>
      </w:r>
      <w:r w:rsidRPr="009A38F0">
        <w:rPr>
          <w:rFonts w:ascii="Times New Roman" w:hAnsi="Times New Roman"/>
          <w:sz w:val="20"/>
        </w:rPr>
        <w:t>inizio del suo viaggio verso l</w:t>
      </w:r>
      <w:r w:rsidR="003B336A">
        <w:rPr>
          <w:rFonts w:ascii="Times New Roman" w:hAnsi="Times New Roman"/>
          <w:sz w:val="20"/>
        </w:rPr>
        <w:t>’</w:t>
      </w:r>
      <w:r w:rsidRPr="009A38F0">
        <w:rPr>
          <w:rFonts w:ascii="Times New Roman" w:hAnsi="Times New Roman"/>
          <w:sz w:val="20"/>
        </w:rPr>
        <w:t>ignoto. Rimasto presto solo, terrorizzato, deve affrontare i limiti estremi dell</w:t>
      </w:r>
      <w:r w:rsidR="003B336A">
        <w:rPr>
          <w:rFonts w:ascii="Times New Roman" w:hAnsi="Times New Roman"/>
          <w:sz w:val="20"/>
        </w:rPr>
        <w:t>’</w:t>
      </w:r>
      <w:r w:rsidRPr="009A38F0">
        <w:rPr>
          <w:rFonts w:ascii="Times New Roman" w:hAnsi="Times New Roman"/>
          <w:sz w:val="20"/>
        </w:rPr>
        <w:t>esistenza: cosa succederà infatti quando arriverà a misurare zero millimetri? Ma soprattutto, cosa c</w:t>
      </w:r>
      <w:r w:rsidR="002D5E9D">
        <w:rPr>
          <w:rFonts w:ascii="Times New Roman" w:hAnsi="Times New Roman"/>
          <w:sz w:val="20"/>
        </w:rPr>
        <w:t>’</w:t>
      </w:r>
      <w:r w:rsidRPr="009A38F0">
        <w:rPr>
          <w:rFonts w:ascii="Times New Roman" w:hAnsi="Times New Roman"/>
          <w:sz w:val="20"/>
        </w:rPr>
        <w:t>è oltre lo zero? Capolavoro del genere fantascientifico e horror, "Tre millimetri al giorno" alterna con crescente suspense scene drammatiche e d</w:t>
      </w:r>
      <w:r w:rsidR="003B336A">
        <w:rPr>
          <w:rFonts w:ascii="Times New Roman" w:hAnsi="Times New Roman"/>
          <w:sz w:val="20"/>
        </w:rPr>
        <w:t>’</w:t>
      </w:r>
      <w:r w:rsidRPr="009A38F0">
        <w:rPr>
          <w:rFonts w:ascii="Times New Roman" w:hAnsi="Times New Roman"/>
          <w:sz w:val="20"/>
        </w:rPr>
        <w:t>azione e le riflessioni solitarie del protagonista sul destino che lo aspetta. Una potente metafora del ridimensionamento del ruolo del maschio americano nel secondo dopoguerra, ma anche un avvertimento contro i rischi del pericolo nucleare in piena Guerra Fredda e contro il folle e autodistruttivo atteggiamento dell</w:t>
      </w:r>
      <w:r w:rsidR="002D5E9D">
        <w:rPr>
          <w:rFonts w:ascii="Times New Roman" w:hAnsi="Times New Roman"/>
          <w:sz w:val="20"/>
        </w:rPr>
        <w:t>’</w:t>
      </w:r>
      <w:r w:rsidRPr="009A38F0">
        <w:rPr>
          <w:rFonts w:ascii="Times New Roman" w:hAnsi="Times New Roman"/>
          <w:sz w:val="20"/>
        </w:rPr>
        <w:t>uomo verso il pianeta.</w:t>
      </w:r>
    </w:p>
    <w:p w14:paraId="792990A0" w14:textId="77777777" w:rsidR="009A38F0" w:rsidRPr="00B472C5" w:rsidRDefault="009A38F0" w:rsidP="00AF38E1">
      <w:pPr>
        <w:ind w:left="360"/>
        <w:rPr>
          <w:rFonts w:ascii="Times New Roman" w:hAnsi="Times New Roman"/>
          <w:sz w:val="20"/>
        </w:rPr>
      </w:pPr>
    </w:p>
    <w:p w14:paraId="4A9E4049" w14:textId="77777777" w:rsidR="008E1230" w:rsidRPr="00B472C5" w:rsidRDefault="007B11EE" w:rsidP="00AF38E1">
      <w:pPr>
        <w:numPr>
          <w:ilvl w:val="0"/>
          <w:numId w:val="9"/>
        </w:numPr>
        <w:rPr>
          <w:rFonts w:ascii="Times New Roman" w:hAnsi="Times New Roman"/>
          <w:sz w:val="20"/>
        </w:rPr>
      </w:pPr>
      <w:r>
        <w:rPr>
          <w:rFonts w:ascii="Times New Roman" w:hAnsi="Times New Roman"/>
          <w:sz w:val="20"/>
        </w:rPr>
        <w:t xml:space="preserve">Perissinotto Alessandro, </w:t>
      </w:r>
      <w:r w:rsidRPr="00EE3275">
        <w:rPr>
          <w:rFonts w:ascii="Times New Roman" w:hAnsi="Times New Roman"/>
          <w:i/>
          <w:iCs/>
          <w:sz w:val="20"/>
        </w:rPr>
        <w:t>Ghosting</w:t>
      </w:r>
      <w:r>
        <w:rPr>
          <w:rFonts w:ascii="Times New Roman" w:hAnsi="Times New Roman"/>
          <w:sz w:val="20"/>
        </w:rPr>
        <w:t>, Giunti</w:t>
      </w:r>
    </w:p>
    <w:p w14:paraId="34151B98" w14:textId="77777777" w:rsidR="007B11EE" w:rsidRDefault="007B11EE" w:rsidP="00AF38E1">
      <w:pPr>
        <w:ind w:left="360"/>
        <w:rPr>
          <w:rFonts w:ascii="Times New Roman" w:hAnsi="Times New Roman"/>
          <w:sz w:val="20"/>
        </w:rPr>
      </w:pPr>
      <w:r w:rsidRPr="007B11EE">
        <w:rPr>
          <w:rFonts w:ascii="Times New Roman" w:hAnsi="Times New Roman"/>
          <w:sz w:val="20"/>
        </w:rPr>
        <w:t>Michela sta finendo il liceo scientifico, Khaled è al secondo anno di ingegneria. E stanno insieme da un po</w:t>
      </w:r>
      <w:r w:rsidR="002D5E9D">
        <w:rPr>
          <w:rFonts w:ascii="Times New Roman" w:hAnsi="Times New Roman"/>
          <w:sz w:val="20"/>
        </w:rPr>
        <w:t>’</w:t>
      </w:r>
      <w:r w:rsidRPr="007B11EE">
        <w:rPr>
          <w:rFonts w:ascii="Times New Roman" w:hAnsi="Times New Roman"/>
          <w:sz w:val="20"/>
        </w:rPr>
        <w:t xml:space="preserve"> di tempo, con tutto ciò che c</w:t>
      </w:r>
      <w:r w:rsidR="003B336A">
        <w:rPr>
          <w:rFonts w:ascii="Times New Roman" w:hAnsi="Times New Roman"/>
          <w:sz w:val="20"/>
        </w:rPr>
        <w:t>’</w:t>
      </w:r>
      <w:r w:rsidRPr="007B11EE">
        <w:rPr>
          <w:rFonts w:ascii="Times New Roman" w:hAnsi="Times New Roman"/>
          <w:sz w:val="20"/>
        </w:rPr>
        <w:t>è di magnifico in una storia d</w:t>
      </w:r>
      <w:r w:rsidR="003B336A">
        <w:rPr>
          <w:rFonts w:ascii="Times New Roman" w:hAnsi="Times New Roman"/>
          <w:sz w:val="20"/>
        </w:rPr>
        <w:t>’</w:t>
      </w:r>
      <w:r w:rsidRPr="007B11EE">
        <w:rPr>
          <w:rFonts w:ascii="Times New Roman" w:hAnsi="Times New Roman"/>
          <w:sz w:val="20"/>
        </w:rPr>
        <w:t>amore che nasce. E anche con tutto quello che ancora è difficile in una coppia che unisce persone di culture diverse: non dovrebbe essere complicato, ma lo è. Poi, un giorno, all</w:t>
      </w:r>
      <w:r w:rsidR="002D5E9D">
        <w:rPr>
          <w:rFonts w:ascii="Times New Roman" w:hAnsi="Times New Roman"/>
          <w:sz w:val="20"/>
        </w:rPr>
        <w:t>’</w:t>
      </w:r>
      <w:r w:rsidRPr="007B11EE">
        <w:rPr>
          <w:rFonts w:ascii="Times New Roman" w:hAnsi="Times New Roman"/>
          <w:sz w:val="20"/>
        </w:rPr>
        <w:t>improvviso, Khaled sparisce: niente più messaggi, niente più telefonate. Michela pensa che, forse, per lasciarla avrebbe potuto trovare un modo più elegante, avrebbe potuto non fare "ghosting". Già, "ghosting". È una parola nuova, viene dall'inglese "ghost", fantasma e indica proprio l</w:t>
      </w:r>
      <w:r w:rsidR="003B336A">
        <w:rPr>
          <w:rFonts w:ascii="Times New Roman" w:hAnsi="Times New Roman"/>
          <w:sz w:val="20"/>
        </w:rPr>
        <w:t>’</w:t>
      </w:r>
      <w:r w:rsidRPr="007B11EE">
        <w:rPr>
          <w:rFonts w:ascii="Times New Roman" w:hAnsi="Times New Roman"/>
          <w:sz w:val="20"/>
        </w:rPr>
        <w:t>atto di rendersi invisibili come fantasmi...</w:t>
      </w:r>
    </w:p>
    <w:p w14:paraId="28D05F5A" w14:textId="77777777" w:rsidR="007B11EE" w:rsidRPr="00B472C5" w:rsidRDefault="007B11EE" w:rsidP="00AF38E1">
      <w:pPr>
        <w:ind w:left="360"/>
        <w:rPr>
          <w:rFonts w:ascii="Times New Roman" w:hAnsi="Times New Roman"/>
          <w:sz w:val="20"/>
        </w:rPr>
      </w:pPr>
    </w:p>
    <w:p w14:paraId="5CE6BDF6" w14:textId="77777777" w:rsidR="00890027" w:rsidRPr="00890027" w:rsidRDefault="00EE3275" w:rsidP="007D21B6">
      <w:pPr>
        <w:numPr>
          <w:ilvl w:val="0"/>
          <w:numId w:val="9"/>
        </w:numPr>
        <w:rPr>
          <w:rFonts w:ascii="Times New Roman" w:hAnsi="Times New Roman"/>
          <w:sz w:val="20"/>
        </w:rPr>
      </w:pPr>
      <w:r>
        <w:rPr>
          <w:rFonts w:ascii="Times New Roman" w:hAnsi="Times New Roman"/>
          <w:sz w:val="20"/>
        </w:rPr>
        <w:t>Gavriel Savit,</w:t>
      </w:r>
      <w:r w:rsidRPr="00EE3275">
        <w:rPr>
          <w:rFonts w:ascii="Times New Roman" w:hAnsi="Times New Roman"/>
          <w:i/>
          <w:iCs/>
          <w:sz w:val="20"/>
        </w:rPr>
        <w:t>La strada del ritorno</w:t>
      </w:r>
      <w:r>
        <w:rPr>
          <w:rFonts w:ascii="Times New Roman" w:hAnsi="Times New Roman"/>
          <w:i/>
          <w:iCs/>
          <w:sz w:val="20"/>
        </w:rPr>
        <w:t xml:space="preserve">, </w:t>
      </w:r>
      <w:r w:rsidRPr="00EE3275">
        <w:rPr>
          <w:rFonts w:ascii="Times New Roman" w:hAnsi="Times New Roman"/>
          <w:sz w:val="20"/>
        </w:rPr>
        <w:t>Bompiani</w:t>
      </w:r>
    </w:p>
    <w:p w14:paraId="1B125E09" w14:textId="77777777" w:rsidR="008E1230" w:rsidRDefault="00890027" w:rsidP="00890027">
      <w:pPr>
        <w:ind w:left="360"/>
        <w:rPr>
          <w:rFonts w:ascii="Times New Roman" w:hAnsi="Times New Roman"/>
          <w:sz w:val="20"/>
        </w:rPr>
      </w:pPr>
      <w:r w:rsidRPr="00890027">
        <w:rPr>
          <w:rFonts w:ascii="Times New Roman" w:hAnsi="Times New Roman"/>
          <w:sz w:val="20"/>
        </w:rPr>
        <w:t>Nel remoto villaggio di Tupik c</w:t>
      </w:r>
      <w:r w:rsidR="002D5E9D">
        <w:rPr>
          <w:rFonts w:ascii="Times New Roman" w:hAnsi="Times New Roman"/>
          <w:sz w:val="20"/>
        </w:rPr>
        <w:t>’</w:t>
      </w:r>
      <w:r w:rsidRPr="00890027">
        <w:rPr>
          <w:rFonts w:ascii="Times New Roman" w:hAnsi="Times New Roman"/>
          <w:sz w:val="20"/>
        </w:rPr>
        <w:t>è grande fermento: il Rebbe della vicina Zubinsk ha annunciato che il matrimonio di sua nipote sarà aperto a chiunque voglia partecipare. Il che significa, purtroppo, che quel giorno anche i demoni e le creature che abitano il Regno Lontano avranno la possibilità di varcare il confine. Gli unici che rimarrebbero volentieri a casa sono Yehuda Leib, che possiede un vero talento per cacciarsi nei guai, e Bluma, la figlia del fornaio. Una catena di imprevedibili eventi li porterà prima nel Regno Lontano e poi a Zubinsk, tallonati da una folla di demoni e dall</w:t>
      </w:r>
      <w:r w:rsidR="003B336A">
        <w:rPr>
          <w:rFonts w:ascii="Times New Roman" w:hAnsi="Times New Roman"/>
          <w:sz w:val="20"/>
        </w:rPr>
        <w:t>’</w:t>
      </w:r>
      <w:r w:rsidRPr="00890027">
        <w:rPr>
          <w:rFonts w:ascii="Times New Roman" w:hAnsi="Times New Roman"/>
          <w:sz w:val="20"/>
        </w:rPr>
        <w:t xml:space="preserve">Angelo della Morte in persona, al quale Bluma ha involontariamente rubato lo strumento di </w:t>
      </w:r>
      <w:r w:rsidRPr="00890027">
        <w:rPr>
          <w:rFonts w:ascii="Times New Roman" w:hAnsi="Times New Roman"/>
          <w:sz w:val="20"/>
        </w:rPr>
        <w:lastRenderedPageBreak/>
        <w:t>raccolta delle anime, un piccolo cucchiaio. Chi li aiuterà? Riusciranno a tornare a casa sani e salvi? Un</w:t>
      </w:r>
      <w:r w:rsidR="002D5E9D">
        <w:rPr>
          <w:rFonts w:ascii="Times New Roman" w:hAnsi="Times New Roman"/>
          <w:sz w:val="20"/>
        </w:rPr>
        <w:t>’</w:t>
      </w:r>
      <w:r w:rsidRPr="00890027">
        <w:rPr>
          <w:rFonts w:ascii="Times New Roman" w:hAnsi="Times New Roman"/>
          <w:sz w:val="20"/>
        </w:rPr>
        <w:t>avventura gotica nelle profondità magiche dell</w:t>
      </w:r>
      <w:r w:rsidR="002D5E9D">
        <w:rPr>
          <w:rFonts w:ascii="Times New Roman" w:hAnsi="Times New Roman"/>
          <w:sz w:val="20"/>
        </w:rPr>
        <w:t>’</w:t>
      </w:r>
      <w:r w:rsidRPr="00890027">
        <w:rPr>
          <w:rFonts w:ascii="Times New Roman" w:hAnsi="Times New Roman"/>
          <w:sz w:val="20"/>
        </w:rPr>
        <w:t>Europa orientale, tra demoni e tradizioni secolari, in compagnia della Morte.</w:t>
      </w:r>
    </w:p>
    <w:p w14:paraId="2AAE46AE" w14:textId="77777777" w:rsidR="007D21B6" w:rsidRDefault="007D21B6" w:rsidP="00890027">
      <w:pPr>
        <w:ind w:left="360"/>
        <w:rPr>
          <w:rFonts w:ascii="Times New Roman" w:hAnsi="Times New Roman"/>
          <w:sz w:val="20"/>
        </w:rPr>
      </w:pPr>
    </w:p>
    <w:p w14:paraId="7ADA38A8" w14:textId="77777777" w:rsidR="007D21B6" w:rsidRPr="007D21B6" w:rsidRDefault="007D21B6" w:rsidP="007D21B6">
      <w:pPr>
        <w:numPr>
          <w:ilvl w:val="0"/>
          <w:numId w:val="9"/>
        </w:numPr>
        <w:rPr>
          <w:rFonts w:ascii="Times New Roman" w:hAnsi="Times New Roman"/>
          <w:sz w:val="20"/>
        </w:rPr>
      </w:pPr>
      <w:r>
        <w:rPr>
          <w:rFonts w:ascii="Times New Roman" w:hAnsi="Times New Roman"/>
          <w:sz w:val="20"/>
        </w:rPr>
        <w:t xml:space="preserve">Morgese Roberto, </w:t>
      </w:r>
      <w:r w:rsidRPr="007D21B6">
        <w:rPr>
          <w:rFonts w:ascii="Times New Roman" w:hAnsi="Times New Roman"/>
          <w:i/>
          <w:iCs/>
          <w:sz w:val="20"/>
        </w:rPr>
        <w:t>Estate di sale</w:t>
      </w:r>
      <w:r>
        <w:rPr>
          <w:rFonts w:ascii="Times New Roman" w:hAnsi="Times New Roman"/>
          <w:sz w:val="20"/>
        </w:rPr>
        <w:t>, Feltrinelli</w:t>
      </w:r>
    </w:p>
    <w:p w14:paraId="20BC6EC2" w14:textId="77777777" w:rsidR="007D21B6" w:rsidRDefault="007D21B6" w:rsidP="007D21B6">
      <w:pPr>
        <w:ind w:left="360"/>
        <w:rPr>
          <w:rFonts w:ascii="Times New Roman" w:hAnsi="Times New Roman"/>
          <w:sz w:val="20"/>
        </w:rPr>
      </w:pPr>
      <w:r w:rsidRPr="007D21B6">
        <w:rPr>
          <w:rFonts w:ascii="Times New Roman" w:hAnsi="Times New Roman"/>
          <w:sz w:val="20"/>
        </w:rPr>
        <w:t>Quando Philippe scopre di dover trascorrere l</w:t>
      </w:r>
      <w:r w:rsidR="003B336A">
        <w:rPr>
          <w:rFonts w:ascii="Times New Roman" w:hAnsi="Times New Roman"/>
          <w:sz w:val="20"/>
        </w:rPr>
        <w:t>’</w:t>
      </w:r>
      <w:r w:rsidRPr="007D21B6">
        <w:rPr>
          <w:rFonts w:ascii="Times New Roman" w:hAnsi="Times New Roman"/>
          <w:sz w:val="20"/>
        </w:rPr>
        <w:t>estate a prendersi cura del nonno Louis nel loro paesino della Camargue, si sente frustrato: non è così che un quattordicenne immagina le vacanze. È arrabbiato e il primo giorno il suo nervosismo esplode in un episodio apparentemente di poca importanza: Philippe se la prende con Lucie, una compagna di scuola rumena che lavora in un bar, per avergli rovesciato del caffè sui pantaloni. Il nonno assiste alla scena e nei comportamenti del nipote rivede lo stesso disprezzo che un tempo i francesi riservavano ai lavoratori italiani che andavano nel Sud della Francia per trovare occupazione nelle saline. Capisce quindi che è ora di raccontare a Philippe la storia dei suoi antenati italiani e di quello che accadde quando erano proprio loro a essere considerati stranieri.</w:t>
      </w:r>
    </w:p>
    <w:p w14:paraId="77F1C757" w14:textId="77777777" w:rsidR="007D21B6" w:rsidRDefault="007D21B6" w:rsidP="007D21B6">
      <w:pPr>
        <w:ind w:left="360"/>
        <w:rPr>
          <w:rFonts w:ascii="Times New Roman" w:hAnsi="Times New Roman"/>
          <w:sz w:val="20"/>
        </w:rPr>
      </w:pPr>
    </w:p>
    <w:p w14:paraId="11793DA8" w14:textId="77777777" w:rsidR="007272EE" w:rsidRPr="007272EE" w:rsidRDefault="007272EE" w:rsidP="007272EE">
      <w:pPr>
        <w:numPr>
          <w:ilvl w:val="0"/>
          <w:numId w:val="9"/>
        </w:numPr>
        <w:rPr>
          <w:rFonts w:ascii="Times New Roman" w:hAnsi="Times New Roman"/>
          <w:sz w:val="20"/>
        </w:rPr>
      </w:pPr>
      <w:r>
        <w:rPr>
          <w:rFonts w:ascii="Times New Roman" w:hAnsi="Times New Roman"/>
          <w:sz w:val="20"/>
        </w:rPr>
        <w:t>Aquilino</w:t>
      </w:r>
      <w:r w:rsidRPr="007272EE">
        <w:rPr>
          <w:rFonts w:ascii="Times New Roman" w:hAnsi="Times New Roman"/>
          <w:i/>
          <w:iCs/>
          <w:sz w:val="20"/>
        </w:rPr>
        <w:t>, Intorno al fuoco nel buio</w:t>
      </w:r>
      <w:r>
        <w:rPr>
          <w:rFonts w:ascii="Times New Roman" w:hAnsi="Times New Roman"/>
          <w:sz w:val="20"/>
        </w:rPr>
        <w:t>, Lapis Edizioni</w:t>
      </w:r>
    </w:p>
    <w:p w14:paraId="733F22FB" w14:textId="77777777" w:rsidR="007272EE" w:rsidRDefault="007272EE" w:rsidP="007272EE">
      <w:pPr>
        <w:ind w:left="360"/>
        <w:rPr>
          <w:rFonts w:ascii="Times New Roman" w:hAnsi="Times New Roman"/>
          <w:sz w:val="20"/>
        </w:rPr>
      </w:pPr>
      <w:r w:rsidRPr="007272EE">
        <w:rPr>
          <w:rFonts w:ascii="Times New Roman" w:hAnsi="Times New Roman"/>
          <w:sz w:val="20"/>
        </w:rPr>
        <w:t>Nel silenzio ostinato che separa Ben dai genitori c</w:t>
      </w:r>
      <w:r w:rsidR="002D5E9D">
        <w:rPr>
          <w:rFonts w:ascii="Times New Roman" w:hAnsi="Times New Roman"/>
          <w:sz w:val="20"/>
        </w:rPr>
        <w:t>’</w:t>
      </w:r>
      <w:r w:rsidRPr="007272EE">
        <w:rPr>
          <w:rFonts w:ascii="Times New Roman" w:hAnsi="Times New Roman"/>
          <w:sz w:val="20"/>
        </w:rPr>
        <w:t>è tutta l'inquietudine dei suoi quindi</w:t>
      </w:r>
      <w:r w:rsidR="003B336A">
        <w:rPr>
          <w:rFonts w:ascii="Times New Roman" w:hAnsi="Times New Roman"/>
          <w:sz w:val="20"/>
        </w:rPr>
        <w:t>ci</w:t>
      </w:r>
      <w:r w:rsidRPr="007272EE">
        <w:rPr>
          <w:rFonts w:ascii="Times New Roman" w:hAnsi="Times New Roman"/>
          <w:sz w:val="20"/>
        </w:rPr>
        <w:t xml:space="preserve"> anni: la rabbia, le incomprensioni, i cambi di scuola e il desiderio di sottrarsi ai pensieri più scomodi. Quando la mattina di un giorno qualunque ha l</w:t>
      </w:r>
      <w:r w:rsidR="002D5E9D">
        <w:rPr>
          <w:rFonts w:ascii="Times New Roman" w:hAnsi="Times New Roman"/>
          <w:sz w:val="20"/>
        </w:rPr>
        <w:t>’</w:t>
      </w:r>
      <w:r w:rsidRPr="007272EE">
        <w:rPr>
          <w:rFonts w:ascii="Times New Roman" w:hAnsi="Times New Roman"/>
          <w:sz w:val="20"/>
        </w:rPr>
        <w:t>occasione di tagliare la corda, la libertà gli appare a portata di mano; poco importa che al termine del viaggio lo aspetti una settimana di volontariato. L</w:t>
      </w:r>
      <w:r w:rsidR="002D5E9D">
        <w:rPr>
          <w:rFonts w:ascii="Times New Roman" w:hAnsi="Times New Roman"/>
          <w:sz w:val="20"/>
        </w:rPr>
        <w:t>’</w:t>
      </w:r>
      <w:r w:rsidRPr="007272EE">
        <w:rPr>
          <w:rFonts w:ascii="Times New Roman" w:hAnsi="Times New Roman"/>
          <w:sz w:val="20"/>
        </w:rPr>
        <w:t>incontro con Milo, Achille, Gilda e Carlotta sarà l</w:t>
      </w:r>
      <w:r w:rsidR="002D5E9D">
        <w:rPr>
          <w:rFonts w:ascii="Times New Roman" w:hAnsi="Times New Roman"/>
          <w:sz w:val="20"/>
        </w:rPr>
        <w:t>’</w:t>
      </w:r>
      <w:r w:rsidRPr="007272EE">
        <w:rPr>
          <w:rFonts w:ascii="Times New Roman" w:hAnsi="Times New Roman"/>
          <w:sz w:val="20"/>
        </w:rPr>
        <w:t>inizio di un</w:t>
      </w:r>
      <w:r w:rsidR="002D5E9D">
        <w:rPr>
          <w:rFonts w:ascii="Times New Roman" w:hAnsi="Times New Roman"/>
          <w:sz w:val="20"/>
        </w:rPr>
        <w:t>’</w:t>
      </w:r>
      <w:r w:rsidRPr="007272EE">
        <w:rPr>
          <w:rFonts w:ascii="Times New Roman" w:hAnsi="Times New Roman"/>
          <w:sz w:val="20"/>
        </w:rPr>
        <w:t>avventura sconvolgente. Nel folto del bosco, una domanda risuona martellante nella sua testa: chi è il vero Ben?</w:t>
      </w:r>
    </w:p>
    <w:p w14:paraId="582DE5ED" w14:textId="77777777" w:rsidR="007272EE" w:rsidRDefault="007272EE" w:rsidP="007272EE">
      <w:pPr>
        <w:ind w:left="360"/>
        <w:rPr>
          <w:rFonts w:ascii="Times New Roman" w:hAnsi="Times New Roman"/>
          <w:sz w:val="20"/>
        </w:rPr>
      </w:pPr>
    </w:p>
    <w:p w14:paraId="73DAA0EB" w14:textId="77777777" w:rsidR="008E1230" w:rsidRDefault="007272EE" w:rsidP="00B472C5">
      <w:pPr>
        <w:numPr>
          <w:ilvl w:val="0"/>
          <w:numId w:val="9"/>
        </w:numPr>
        <w:rPr>
          <w:rFonts w:ascii="Times New Roman" w:hAnsi="Times New Roman"/>
          <w:sz w:val="20"/>
        </w:rPr>
      </w:pPr>
      <w:r>
        <w:rPr>
          <w:rFonts w:ascii="Times New Roman" w:hAnsi="Times New Roman"/>
          <w:sz w:val="20"/>
        </w:rPr>
        <w:t>Bart Moeyaert</w:t>
      </w:r>
      <w:r w:rsidR="004608FB">
        <w:rPr>
          <w:rFonts w:ascii="Times New Roman" w:hAnsi="Times New Roman"/>
          <w:sz w:val="20"/>
        </w:rPr>
        <w:t xml:space="preserve">, </w:t>
      </w:r>
      <w:r w:rsidR="003B336A">
        <w:rPr>
          <w:rFonts w:ascii="Times New Roman" w:hAnsi="Times New Roman"/>
          <w:i/>
          <w:iCs/>
          <w:sz w:val="20"/>
        </w:rPr>
        <w:t>È</w:t>
      </w:r>
      <w:r w:rsidR="004608FB" w:rsidRPr="004608FB">
        <w:rPr>
          <w:rFonts w:ascii="Times New Roman" w:hAnsi="Times New Roman"/>
          <w:i/>
          <w:iCs/>
          <w:sz w:val="20"/>
        </w:rPr>
        <w:t xml:space="preserve"> l’amore che non comprendiamo</w:t>
      </w:r>
      <w:r w:rsidR="004608FB">
        <w:rPr>
          <w:rFonts w:ascii="Times New Roman" w:hAnsi="Times New Roman"/>
          <w:sz w:val="20"/>
        </w:rPr>
        <w:t>, Salani</w:t>
      </w:r>
    </w:p>
    <w:p w14:paraId="255C3FD3" w14:textId="77777777" w:rsidR="004608FB" w:rsidRDefault="004608FB" w:rsidP="004608FB">
      <w:pPr>
        <w:ind w:left="360"/>
        <w:rPr>
          <w:rFonts w:ascii="Times New Roman" w:hAnsi="Times New Roman"/>
          <w:sz w:val="20"/>
        </w:rPr>
      </w:pPr>
      <w:r w:rsidRPr="004608FB">
        <w:rPr>
          <w:rFonts w:ascii="Times New Roman" w:hAnsi="Times New Roman"/>
          <w:sz w:val="20"/>
        </w:rPr>
        <w:t>È estate, fa caldo. Una ragazza viaggia sul sedile posteriore di un</w:t>
      </w:r>
      <w:r w:rsidR="002D5E9D">
        <w:rPr>
          <w:rFonts w:ascii="Times New Roman" w:hAnsi="Times New Roman"/>
          <w:sz w:val="20"/>
        </w:rPr>
        <w:t>’</w:t>
      </w:r>
      <w:r w:rsidRPr="004608FB">
        <w:rPr>
          <w:rFonts w:ascii="Times New Roman" w:hAnsi="Times New Roman"/>
          <w:sz w:val="20"/>
        </w:rPr>
        <w:t>auto schiacciata tra la madre e il suo nuovo fidanzato, il cane raggomitolato trai piedi. Suo fratello, Axel, è al volante, lo sguardo inespressivo e assente. Dal finestrino non passa un filo d</w:t>
      </w:r>
      <w:r w:rsidR="002D5E9D">
        <w:rPr>
          <w:rFonts w:ascii="Times New Roman" w:hAnsi="Times New Roman"/>
          <w:sz w:val="20"/>
        </w:rPr>
        <w:t>’</w:t>
      </w:r>
      <w:r w:rsidRPr="004608FB">
        <w:rPr>
          <w:rFonts w:ascii="Times New Roman" w:hAnsi="Times New Roman"/>
          <w:sz w:val="20"/>
        </w:rPr>
        <w:t>aria, i corpi compressi bruciano contro le spalliere dei sedili. All</w:t>
      </w:r>
      <w:r w:rsidR="002D5E9D">
        <w:rPr>
          <w:rFonts w:ascii="Times New Roman" w:hAnsi="Times New Roman"/>
          <w:sz w:val="20"/>
        </w:rPr>
        <w:t>’</w:t>
      </w:r>
      <w:r w:rsidRPr="004608FB">
        <w:rPr>
          <w:rFonts w:ascii="Times New Roman" w:hAnsi="Times New Roman"/>
          <w:sz w:val="20"/>
        </w:rPr>
        <w:t>improvviso Axel ferma la macchina, scende e rimane in silenzio. Sua madre lo raggiunge e si ferma accanto a lui. Madre e figli</w:t>
      </w:r>
      <w:r w:rsidR="00C910D1">
        <w:rPr>
          <w:rFonts w:ascii="Times New Roman" w:hAnsi="Times New Roman"/>
          <w:sz w:val="20"/>
        </w:rPr>
        <w:t>o</w:t>
      </w:r>
      <w:r w:rsidRPr="004608FB">
        <w:rPr>
          <w:rFonts w:ascii="Times New Roman" w:hAnsi="Times New Roman"/>
          <w:sz w:val="20"/>
        </w:rPr>
        <w:t xml:space="preserve"> si appoggiano l</w:t>
      </w:r>
      <w:r w:rsidR="002D5E9D">
        <w:rPr>
          <w:rFonts w:ascii="Times New Roman" w:hAnsi="Times New Roman"/>
          <w:sz w:val="20"/>
        </w:rPr>
        <w:t>’</w:t>
      </w:r>
      <w:r w:rsidRPr="004608FB">
        <w:rPr>
          <w:rFonts w:ascii="Times New Roman" w:hAnsi="Times New Roman"/>
          <w:sz w:val="20"/>
        </w:rPr>
        <w:t>uno contro l</w:t>
      </w:r>
      <w:r w:rsidR="003B336A">
        <w:rPr>
          <w:rFonts w:ascii="Times New Roman" w:hAnsi="Times New Roman"/>
          <w:sz w:val="20"/>
        </w:rPr>
        <w:t>’</w:t>
      </w:r>
      <w:r w:rsidRPr="004608FB">
        <w:rPr>
          <w:rFonts w:ascii="Times New Roman" w:hAnsi="Times New Roman"/>
          <w:sz w:val="20"/>
        </w:rPr>
        <w:t>altro. Cominciano a piangere. La tensione esplode in una lite furibonda che coinvolgerà tutti. Così inizia il racconto in tre atti di una famiglia in frantumi, la storia di una madre incapace di amare e di quattro fratelli uniti dal desiderio comune di essere compresi. Insieme cercano di cavarsela, non conoscono la felicità ma hanno un vago ricordo di cosa significhi essere una famiglia. E sulla base di questo ricordo lottano si impegnano per ripristinare un</w:t>
      </w:r>
      <w:r w:rsidR="003B336A">
        <w:rPr>
          <w:rFonts w:ascii="Times New Roman" w:hAnsi="Times New Roman"/>
          <w:sz w:val="20"/>
        </w:rPr>
        <w:t>’</w:t>
      </w:r>
      <w:r w:rsidRPr="004608FB">
        <w:rPr>
          <w:rFonts w:ascii="Times New Roman" w:hAnsi="Times New Roman"/>
          <w:sz w:val="20"/>
        </w:rPr>
        <w:t>apparente armonia. Attraverso quadri cinematografici, con ritmo alterno e frammenti di dialoghi, Moeyaert non narra, ma allude, evoca, lascia indovinare. Attraverso immagini quasi impressionistiche riesce a creare un</w:t>
      </w:r>
      <w:r w:rsidR="003B336A">
        <w:rPr>
          <w:rFonts w:ascii="Times New Roman" w:hAnsi="Times New Roman"/>
          <w:sz w:val="20"/>
        </w:rPr>
        <w:t>’</w:t>
      </w:r>
      <w:r w:rsidRPr="004608FB">
        <w:rPr>
          <w:rFonts w:ascii="Times New Roman" w:hAnsi="Times New Roman"/>
          <w:sz w:val="20"/>
        </w:rPr>
        <w:t>atmosfera carica di una sottile e fortissima suspense, e rende con estrema precisione le tensioni inespresse tra i membri della famiglia, amplificandole a tratti fino al surreale</w:t>
      </w:r>
      <w:r w:rsidR="005608AE">
        <w:rPr>
          <w:rFonts w:ascii="Times New Roman" w:hAnsi="Times New Roman"/>
          <w:sz w:val="20"/>
        </w:rPr>
        <w:t>.</w:t>
      </w:r>
    </w:p>
    <w:p w14:paraId="5F093D38" w14:textId="77777777" w:rsidR="002D5E9D" w:rsidRDefault="002D5E9D" w:rsidP="004608FB">
      <w:pPr>
        <w:ind w:left="360"/>
        <w:rPr>
          <w:rFonts w:ascii="Times New Roman" w:hAnsi="Times New Roman"/>
          <w:sz w:val="20"/>
        </w:rPr>
      </w:pPr>
    </w:p>
    <w:p w14:paraId="007E76B2" w14:textId="77777777" w:rsidR="002D5E9D" w:rsidRPr="002D5E9D" w:rsidRDefault="002D5E9D" w:rsidP="002D5E9D">
      <w:pPr>
        <w:rPr>
          <w:rFonts w:ascii="Times New Roman" w:hAnsi="Times New Roman"/>
          <w:b/>
          <w:sz w:val="20"/>
        </w:rPr>
      </w:pPr>
      <w:r w:rsidRPr="002D5E9D">
        <w:rPr>
          <w:rFonts w:ascii="Times New Roman" w:hAnsi="Times New Roman"/>
          <w:b/>
          <w:sz w:val="20"/>
        </w:rPr>
        <w:t>Graphic Novel</w:t>
      </w:r>
    </w:p>
    <w:p w14:paraId="0E9C4CFB" w14:textId="77777777" w:rsidR="002D5E9D" w:rsidRPr="002D5E9D" w:rsidRDefault="002D5E9D" w:rsidP="002D5E9D">
      <w:pPr>
        <w:rPr>
          <w:rFonts w:ascii="Times New Roman" w:hAnsi="Times New Roman"/>
          <w:sz w:val="20"/>
        </w:rPr>
      </w:pPr>
    </w:p>
    <w:p w14:paraId="1D41E326" w14:textId="77777777" w:rsidR="002D5E9D" w:rsidRPr="002D5E9D" w:rsidRDefault="002D5E9D" w:rsidP="002D5E9D">
      <w:pPr>
        <w:pStyle w:val="Paragrafoelenco"/>
        <w:numPr>
          <w:ilvl w:val="0"/>
          <w:numId w:val="9"/>
        </w:numPr>
        <w:rPr>
          <w:rFonts w:ascii="Times New Roman" w:hAnsi="Times New Roman"/>
          <w:sz w:val="20"/>
        </w:rPr>
      </w:pPr>
      <w:r w:rsidRPr="002D5E9D">
        <w:rPr>
          <w:rFonts w:ascii="Times New Roman" w:hAnsi="Times New Roman"/>
          <w:sz w:val="20"/>
        </w:rPr>
        <w:t xml:space="preserve">Paola Barbato, </w:t>
      </w:r>
      <w:r w:rsidRPr="002D5E9D">
        <w:rPr>
          <w:rFonts w:ascii="Times New Roman" w:hAnsi="Times New Roman"/>
          <w:i/>
          <w:iCs/>
          <w:sz w:val="20"/>
        </w:rPr>
        <w:t>Bacteria</w:t>
      </w:r>
      <w:r w:rsidRPr="002D5E9D">
        <w:rPr>
          <w:rFonts w:ascii="Times New Roman" w:hAnsi="Times New Roman"/>
          <w:sz w:val="20"/>
        </w:rPr>
        <w:t>, Star Comics</w:t>
      </w:r>
    </w:p>
    <w:p w14:paraId="03B3DCFF" w14:textId="77777777" w:rsidR="002D5E9D" w:rsidRPr="002D5E9D" w:rsidRDefault="002D5E9D" w:rsidP="002D5E9D">
      <w:pPr>
        <w:ind w:left="284"/>
        <w:rPr>
          <w:rFonts w:ascii="Times New Roman" w:hAnsi="Times New Roman"/>
          <w:sz w:val="20"/>
        </w:rPr>
      </w:pPr>
      <w:r w:rsidRPr="002D5E9D">
        <w:rPr>
          <w:rFonts w:ascii="Times New Roman" w:hAnsi="Times New Roman"/>
          <w:sz w:val="20"/>
        </w:rPr>
        <w:t>Futuro remoto. Dopo l</w:t>
      </w:r>
      <w:r>
        <w:rPr>
          <w:rFonts w:ascii="Times New Roman" w:hAnsi="Times New Roman"/>
          <w:sz w:val="20"/>
        </w:rPr>
        <w:t>’</w:t>
      </w:r>
      <w:r w:rsidRPr="002D5E9D">
        <w:rPr>
          <w:rFonts w:ascii="Times New Roman" w:hAnsi="Times New Roman"/>
          <w:sz w:val="20"/>
        </w:rPr>
        <w:t>ultimo conflitto mondiale, il pianeta è in ginocchio. Le radiazioni e gli effetti dell</w:t>
      </w:r>
      <w:r w:rsidR="00C910D1">
        <w:rPr>
          <w:rFonts w:ascii="Times New Roman" w:hAnsi="Times New Roman"/>
          <w:sz w:val="20"/>
        </w:rPr>
        <w:t>’</w:t>
      </w:r>
      <w:r w:rsidRPr="002D5E9D">
        <w:rPr>
          <w:rFonts w:ascii="Times New Roman" w:hAnsi="Times New Roman"/>
          <w:sz w:val="20"/>
        </w:rPr>
        <w:t>agire umano sul clima hanno modificato le condizioni atmosferiche, e il mondo è in larga parte ritornato alla natura più selvaggia. Sono sopravvissuti cinque ceppi di esseri umani, che vivono isolati, nell</w:t>
      </w:r>
      <w:r>
        <w:rPr>
          <w:rFonts w:ascii="Times New Roman" w:hAnsi="Times New Roman"/>
          <w:sz w:val="20"/>
        </w:rPr>
        <w:t>’</w:t>
      </w:r>
      <w:r w:rsidRPr="002D5E9D">
        <w:rPr>
          <w:rFonts w:ascii="Times New Roman" w:hAnsi="Times New Roman"/>
          <w:sz w:val="20"/>
        </w:rPr>
        <w:t>odio reciproco. È impossibile combattere una guerra, non ci sono più i mezzi, ma ogni popolo è arroccato nel proprio territorio, senza contatti con gli altri. Nella terra più a nord i comandanti meditano di conquistare tutte le altre terre, visto che sono riusciti a recuperare un</w:t>
      </w:r>
      <w:r>
        <w:rPr>
          <w:rFonts w:ascii="Times New Roman" w:hAnsi="Times New Roman"/>
          <w:sz w:val="20"/>
        </w:rPr>
        <w:t>’</w:t>
      </w:r>
      <w:r w:rsidRPr="002D5E9D">
        <w:rPr>
          <w:rFonts w:ascii="Times New Roman" w:hAnsi="Times New Roman"/>
          <w:sz w:val="20"/>
        </w:rPr>
        <w:t>arma straordinaria. Nei loro laboratori, quattro ragazzi sono stati cresciuti perché un giorno potessero sacrificarsi per il bene del loro popolo. Non si sono mai incontrati tra loro. Sono portatori sani di alcune tra le più mortali malattie, e hanno un terribile compito: fare quanti più danni possibile nei territori nemici. Il contatto con il mondo esterno e l</w:t>
      </w:r>
      <w:r>
        <w:rPr>
          <w:rFonts w:ascii="Times New Roman" w:hAnsi="Times New Roman"/>
          <w:sz w:val="20"/>
        </w:rPr>
        <w:t>’</w:t>
      </w:r>
      <w:r w:rsidRPr="002D5E9D">
        <w:rPr>
          <w:rFonts w:ascii="Times New Roman" w:hAnsi="Times New Roman"/>
          <w:sz w:val="20"/>
        </w:rPr>
        <w:t>innato istinto di sopravvivenza li faranno aggrappare alla vita, ma proveranno il desiderio di instaurare legami emotivi che per loro sono impossibili.</w:t>
      </w:r>
    </w:p>
    <w:p w14:paraId="2631D69A" w14:textId="77777777" w:rsidR="002D5E9D" w:rsidRPr="002D5E9D" w:rsidRDefault="002D5E9D" w:rsidP="002D5E9D">
      <w:pPr>
        <w:rPr>
          <w:rFonts w:ascii="Times New Roman" w:hAnsi="Times New Roman"/>
          <w:sz w:val="20"/>
        </w:rPr>
      </w:pPr>
    </w:p>
    <w:p w14:paraId="6102975D" w14:textId="77777777" w:rsidR="002D5E9D" w:rsidRPr="002D5E9D" w:rsidRDefault="002D5E9D" w:rsidP="002D5E9D">
      <w:pPr>
        <w:pStyle w:val="Paragrafoelenco"/>
        <w:numPr>
          <w:ilvl w:val="0"/>
          <w:numId w:val="9"/>
        </w:numPr>
        <w:rPr>
          <w:rFonts w:ascii="Times New Roman" w:hAnsi="Times New Roman"/>
          <w:sz w:val="20"/>
        </w:rPr>
      </w:pPr>
      <w:r w:rsidRPr="002D5E9D">
        <w:rPr>
          <w:rFonts w:ascii="Times New Roman" w:hAnsi="Times New Roman"/>
          <w:sz w:val="20"/>
        </w:rPr>
        <w:t xml:space="preserve">Calleri Salvatore, </w:t>
      </w:r>
      <w:r w:rsidRPr="002D5E9D">
        <w:rPr>
          <w:rFonts w:ascii="Times New Roman" w:hAnsi="Times New Roman"/>
          <w:i/>
          <w:iCs/>
          <w:sz w:val="20"/>
        </w:rPr>
        <w:t xml:space="preserve">Resistere. Quattro storie di lotta alla mafia, </w:t>
      </w:r>
      <w:r w:rsidRPr="002D5E9D">
        <w:rPr>
          <w:rFonts w:ascii="Times New Roman" w:hAnsi="Times New Roman"/>
          <w:sz w:val="20"/>
        </w:rPr>
        <w:t>Giunti</w:t>
      </w:r>
    </w:p>
    <w:p w14:paraId="3B75C2EF" w14:textId="77777777" w:rsidR="002D5E9D" w:rsidRPr="002D5E9D" w:rsidRDefault="002D5E9D" w:rsidP="002D5E9D">
      <w:pPr>
        <w:ind w:left="284"/>
        <w:rPr>
          <w:rFonts w:ascii="Times New Roman" w:hAnsi="Times New Roman"/>
          <w:sz w:val="20"/>
        </w:rPr>
      </w:pPr>
      <w:r w:rsidRPr="002D5E9D">
        <w:rPr>
          <w:rFonts w:ascii="Times New Roman" w:hAnsi="Times New Roman"/>
          <w:sz w:val="20"/>
        </w:rPr>
        <w:t>Una graphic novel a cavallo tra la narrativa e la divulgazione, quattro storie a fumetti, quattro piccoli spiragli che mostrano la mafia nella sua quotidianità, le sue dinamiche e i suoi gesti, e la quotidianità di chi la combatte. C</w:t>
      </w:r>
      <w:r>
        <w:rPr>
          <w:rFonts w:ascii="Times New Roman" w:hAnsi="Times New Roman"/>
          <w:sz w:val="20"/>
        </w:rPr>
        <w:t>’</w:t>
      </w:r>
      <w:r w:rsidRPr="002D5E9D">
        <w:rPr>
          <w:rFonts w:ascii="Times New Roman" w:hAnsi="Times New Roman"/>
          <w:sz w:val="20"/>
        </w:rPr>
        <w:t>è la storia di chi la mafia la vede, e la vive, nel proprio quartiere, dove i boss reclutano i ragazzi, e quella degli investigatori antimafia che combattono in prima linea. Poi c</w:t>
      </w:r>
      <w:r>
        <w:rPr>
          <w:rFonts w:ascii="Times New Roman" w:hAnsi="Times New Roman"/>
          <w:sz w:val="20"/>
        </w:rPr>
        <w:t>’</w:t>
      </w:r>
      <w:r w:rsidRPr="002D5E9D">
        <w:rPr>
          <w:rFonts w:ascii="Times New Roman" w:hAnsi="Times New Roman"/>
          <w:sz w:val="20"/>
        </w:rPr>
        <w:t>è il racconto della cattura di un boss nel suo bunker di cemento armato e, infine, una panoramica su chi, come Antonino Caponnetto, non ha mai smesso di lottare, diventando un eroe simbolo della guerra alla mafia</w:t>
      </w:r>
      <w:r>
        <w:rPr>
          <w:rFonts w:ascii="Times New Roman" w:hAnsi="Times New Roman"/>
          <w:sz w:val="20"/>
        </w:rPr>
        <w:t>.</w:t>
      </w:r>
    </w:p>
    <w:p w14:paraId="2FC41B73" w14:textId="77777777" w:rsidR="002D5E9D" w:rsidRPr="002D5E9D" w:rsidRDefault="002D5E9D" w:rsidP="002D5E9D">
      <w:pPr>
        <w:rPr>
          <w:rFonts w:ascii="Times New Roman" w:hAnsi="Times New Roman"/>
          <w:sz w:val="20"/>
        </w:rPr>
      </w:pPr>
    </w:p>
    <w:p w14:paraId="115DCF57" w14:textId="77777777" w:rsidR="002D5E9D" w:rsidRPr="002D5E9D" w:rsidRDefault="002D5E9D" w:rsidP="002D5E9D">
      <w:pPr>
        <w:pStyle w:val="Paragrafoelenco"/>
        <w:numPr>
          <w:ilvl w:val="0"/>
          <w:numId w:val="9"/>
        </w:numPr>
        <w:rPr>
          <w:rFonts w:ascii="Times New Roman" w:hAnsi="Times New Roman"/>
          <w:sz w:val="20"/>
        </w:rPr>
      </w:pPr>
      <w:r w:rsidRPr="002D5E9D">
        <w:rPr>
          <w:rFonts w:ascii="Times New Roman" w:hAnsi="Times New Roman"/>
          <w:sz w:val="20"/>
        </w:rPr>
        <w:t xml:space="preserve">Meg Cabot, </w:t>
      </w:r>
      <w:r w:rsidRPr="002D5E9D">
        <w:rPr>
          <w:rFonts w:ascii="Times New Roman" w:hAnsi="Times New Roman"/>
          <w:i/>
          <w:iCs/>
          <w:sz w:val="20"/>
        </w:rPr>
        <w:t>Black Canary. Il potere della voce</w:t>
      </w:r>
      <w:r w:rsidRPr="002D5E9D">
        <w:rPr>
          <w:rFonts w:ascii="Times New Roman" w:hAnsi="Times New Roman"/>
          <w:sz w:val="20"/>
        </w:rPr>
        <w:t>, Il Castoro</w:t>
      </w:r>
    </w:p>
    <w:p w14:paraId="56E7F7CC" w14:textId="77777777" w:rsidR="002D5E9D" w:rsidRPr="002D5E9D" w:rsidRDefault="002D5E9D" w:rsidP="002D5E9D">
      <w:pPr>
        <w:ind w:left="284"/>
        <w:rPr>
          <w:rFonts w:ascii="Times New Roman" w:hAnsi="Times New Roman"/>
          <w:sz w:val="20"/>
        </w:rPr>
      </w:pPr>
      <w:r w:rsidRPr="002D5E9D">
        <w:rPr>
          <w:rFonts w:ascii="Times New Roman" w:hAnsi="Times New Roman"/>
          <w:sz w:val="20"/>
        </w:rPr>
        <w:t xml:space="preserve">Una storia di crescita, uno stile di illustrazione colorato e dirompente, una supereroina reale e imperfetta. Un fumetto per i fan del genere e per chi vuole conoscere le origini di Black Canary. La tredicenne Dinah Lance sa perfettamente cosa vuole: vincere il contest con la sua rock band ed entrare a far parte della Gotham City Junior Police Academy per combattere il crimine, proprio come suo padre. Ma quando una figura misteriosa inizia a </w:t>
      </w:r>
      <w:r w:rsidRPr="002D5E9D">
        <w:rPr>
          <w:rFonts w:ascii="Times New Roman" w:hAnsi="Times New Roman"/>
          <w:sz w:val="20"/>
        </w:rPr>
        <w:lastRenderedPageBreak/>
        <w:t>intralciare i suoi piani, inizia per Dinah l</w:t>
      </w:r>
      <w:r>
        <w:rPr>
          <w:rFonts w:ascii="Times New Roman" w:hAnsi="Times New Roman"/>
          <w:sz w:val="20"/>
        </w:rPr>
        <w:t>’</w:t>
      </w:r>
      <w:r w:rsidRPr="002D5E9D">
        <w:rPr>
          <w:rFonts w:ascii="Times New Roman" w:hAnsi="Times New Roman"/>
          <w:sz w:val="20"/>
        </w:rPr>
        <w:t>indagine più sconvolgente della sua vita, che le farà scoprire una verità a lungo nascosta.</w:t>
      </w:r>
    </w:p>
    <w:p w14:paraId="1C1A39FC" w14:textId="77777777" w:rsidR="002D5E9D" w:rsidRPr="002D5E9D" w:rsidRDefault="002D5E9D" w:rsidP="002D5E9D">
      <w:pPr>
        <w:rPr>
          <w:rFonts w:ascii="Times New Roman" w:hAnsi="Times New Roman"/>
          <w:sz w:val="20"/>
        </w:rPr>
      </w:pPr>
    </w:p>
    <w:p w14:paraId="352F291A" w14:textId="77777777" w:rsidR="002D5E9D" w:rsidRPr="002D5E9D" w:rsidRDefault="002D5E9D" w:rsidP="002D5E9D">
      <w:pPr>
        <w:pStyle w:val="Paragrafoelenco"/>
        <w:numPr>
          <w:ilvl w:val="0"/>
          <w:numId w:val="9"/>
        </w:numPr>
        <w:rPr>
          <w:rFonts w:ascii="Times New Roman" w:hAnsi="Times New Roman"/>
          <w:sz w:val="20"/>
        </w:rPr>
      </w:pPr>
      <w:r w:rsidRPr="002D5E9D">
        <w:rPr>
          <w:rFonts w:ascii="Times New Roman" w:hAnsi="Times New Roman"/>
          <w:sz w:val="20"/>
        </w:rPr>
        <w:t xml:space="preserve">Kevin Panetta, </w:t>
      </w:r>
      <w:r w:rsidRPr="002D5E9D">
        <w:rPr>
          <w:rFonts w:ascii="Times New Roman" w:hAnsi="Times New Roman"/>
          <w:i/>
          <w:iCs/>
          <w:sz w:val="20"/>
        </w:rPr>
        <w:t xml:space="preserve">Primo amore, </w:t>
      </w:r>
      <w:r w:rsidRPr="002D5E9D">
        <w:rPr>
          <w:rFonts w:ascii="Times New Roman" w:hAnsi="Times New Roman"/>
          <w:sz w:val="20"/>
        </w:rPr>
        <w:t>Il Castoro</w:t>
      </w:r>
    </w:p>
    <w:p w14:paraId="6D4898E5" w14:textId="77777777" w:rsidR="002D5E9D" w:rsidRPr="002D5E9D" w:rsidRDefault="002D5E9D" w:rsidP="002D5E9D">
      <w:pPr>
        <w:ind w:left="284"/>
        <w:rPr>
          <w:rFonts w:ascii="Times New Roman" w:hAnsi="Times New Roman"/>
          <w:sz w:val="20"/>
        </w:rPr>
      </w:pPr>
      <w:r w:rsidRPr="002D5E9D">
        <w:rPr>
          <w:rFonts w:ascii="Times New Roman" w:eastAsia="Times New Roman" w:hAnsi="Times New Roman"/>
          <w:sz w:val="20"/>
        </w:rPr>
        <w:t>L</w:t>
      </w:r>
      <w:r>
        <w:rPr>
          <w:rFonts w:ascii="Times New Roman" w:eastAsia="Times New Roman" w:hAnsi="Times New Roman"/>
          <w:sz w:val="20"/>
        </w:rPr>
        <w:t>’</w:t>
      </w:r>
      <w:r w:rsidRPr="002D5E9D">
        <w:rPr>
          <w:rFonts w:ascii="Times New Roman" w:eastAsia="Times New Roman" w:hAnsi="Times New Roman"/>
          <w:sz w:val="20"/>
        </w:rPr>
        <w:t>amore sboccia piano! Ora che il liceo è finito, Ari non vede l</w:t>
      </w:r>
      <w:r>
        <w:rPr>
          <w:rFonts w:ascii="Times New Roman" w:eastAsia="Times New Roman" w:hAnsi="Times New Roman"/>
          <w:sz w:val="20"/>
        </w:rPr>
        <w:t>’</w:t>
      </w:r>
      <w:r w:rsidRPr="002D5E9D">
        <w:rPr>
          <w:rFonts w:ascii="Times New Roman" w:eastAsia="Times New Roman" w:hAnsi="Times New Roman"/>
          <w:sz w:val="20"/>
        </w:rPr>
        <w:t>ora di trasferirsi nella grande città con la sua band e vivere di musica. Deve solo riuscire a convincere suo padre, che invece vorrebbe che continuasse a lavorare con lui nella pasticceria di famiglia. Ari da bambino amava aiutare il padre, ma adesso non riesce a immaginare una vita sprecata tra lievito e impasti. Decide allora di trovare un sostituto e, tra i tanti assurdi candidati che si presentano, incontra Hector, un ragazzo che ama cucinare tanto quanto Ari vuole scappare. Fianco a fianco in cucina i due si avvicinano e si conoscono meglio, e l</w:t>
      </w:r>
      <w:r>
        <w:rPr>
          <w:rFonts w:ascii="Times New Roman" w:eastAsia="Times New Roman" w:hAnsi="Times New Roman"/>
          <w:sz w:val="20"/>
        </w:rPr>
        <w:t>’</w:t>
      </w:r>
      <w:r w:rsidRPr="002D5E9D">
        <w:rPr>
          <w:rFonts w:ascii="Times New Roman" w:eastAsia="Times New Roman" w:hAnsi="Times New Roman"/>
          <w:sz w:val="20"/>
        </w:rPr>
        <w:t>amore è pronto a sbocciare... sempre che Ari non rovini tutto!</w:t>
      </w:r>
    </w:p>
    <w:p w14:paraId="151E69DA" w14:textId="77777777" w:rsidR="007272EE" w:rsidRPr="007272EE" w:rsidRDefault="007272EE" w:rsidP="007272EE">
      <w:pPr>
        <w:rPr>
          <w:rFonts w:ascii="Times New Roman" w:hAnsi="Times New Roman"/>
          <w:sz w:val="20"/>
        </w:rPr>
      </w:pPr>
    </w:p>
    <w:p w14:paraId="4ACF8FF5" w14:textId="77777777" w:rsidR="008E1230" w:rsidRPr="00B472C5" w:rsidRDefault="008E1230" w:rsidP="00B472C5">
      <w:pPr>
        <w:pStyle w:val="Corpodeltesto2"/>
        <w:spacing w:line="240" w:lineRule="auto"/>
        <w:rPr>
          <w:sz w:val="20"/>
        </w:rPr>
      </w:pPr>
      <w:r w:rsidRPr="00B472C5">
        <w:rPr>
          <w:sz w:val="20"/>
        </w:rPr>
        <w:t>Classici italiani e stranieri (reperibili nelle biblioteche):</w:t>
      </w:r>
    </w:p>
    <w:p w14:paraId="17D299F3"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Italo Calvino, </w:t>
      </w:r>
      <w:r w:rsidRPr="00B472C5">
        <w:rPr>
          <w:b w:val="0"/>
          <w:i/>
          <w:sz w:val="20"/>
        </w:rPr>
        <w:t xml:space="preserve">Il sentiero dei nidi di ragno, </w:t>
      </w:r>
      <w:r w:rsidRPr="00B472C5">
        <w:rPr>
          <w:b w:val="0"/>
          <w:sz w:val="20"/>
        </w:rPr>
        <w:t>Mondadori o Garzanti.</w:t>
      </w:r>
    </w:p>
    <w:p w14:paraId="0568C0FE" w14:textId="77777777" w:rsidR="008E1230" w:rsidRPr="00B472C5" w:rsidRDefault="008E1230" w:rsidP="00B472C5">
      <w:pPr>
        <w:pStyle w:val="Corpodeltesto2"/>
        <w:spacing w:line="240" w:lineRule="auto"/>
        <w:ind w:left="360"/>
        <w:rPr>
          <w:b w:val="0"/>
          <w:sz w:val="20"/>
        </w:rPr>
      </w:pPr>
      <w:r w:rsidRPr="00B472C5">
        <w:rPr>
          <w:b w:val="0"/>
          <w:sz w:val="20"/>
        </w:rPr>
        <w:t>La storia di Pin, ragazzino sbandato, passato per caso dai giochi violenti dell’infanzia alla dura realtà della guerra partigiana.</w:t>
      </w:r>
    </w:p>
    <w:p w14:paraId="1EC08F37"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Italo Calvino, </w:t>
      </w:r>
      <w:r w:rsidRPr="00B472C5">
        <w:rPr>
          <w:b w:val="0"/>
          <w:i/>
          <w:sz w:val="20"/>
        </w:rPr>
        <w:t xml:space="preserve">Il visconte dimezzato, </w:t>
      </w:r>
      <w:r w:rsidRPr="00B472C5">
        <w:rPr>
          <w:b w:val="0"/>
          <w:sz w:val="20"/>
        </w:rPr>
        <w:t>Mondadori o Garzanti.</w:t>
      </w:r>
    </w:p>
    <w:p w14:paraId="5C42FAA2" w14:textId="77777777" w:rsidR="008E1230" w:rsidRPr="00B472C5" w:rsidRDefault="008E1230" w:rsidP="00B472C5">
      <w:pPr>
        <w:pStyle w:val="Corpodeltesto2"/>
        <w:spacing w:line="240" w:lineRule="auto"/>
        <w:ind w:left="360"/>
        <w:rPr>
          <w:b w:val="0"/>
          <w:sz w:val="20"/>
        </w:rPr>
      </w:pPr>
      <w:r w:rsidRPr="00B472C5">
        <w:rPr>
          <w:b w:val="0"/>
          <w:sz w:val="20"/>
        </w:rPr>
        <w:t>Le due vite del visconte Medardo di Terralba, dimezzato da un colpo di cannone nella guerra contro i turchi, in un romanzo fiabesco che analizza in chiave ironica il dualismo di ogni uomo.</w:t>
      </w:r>
    </w:p>
    <w:p w14:paraId="109607E6"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Italo Calvino, </w:t>
      </w:r>
      <w:r w:rsidRPr="00B472C5">
        <w:rPr>
          <w:b w:val="0"/>
          <w:i/>
          <w:sz w:val="20"/>
        </w:rPr>
        <w:t xml:space="preserve">Il barone rampante, </w:t>
      </w:r>
      <w:r w:rsidRPr="00B472C5">
        <w:rPr>
          <w:b w:val="0"/>
          <w:sz w:val="20"/>
        </w:rPr>
        <w:t>Mondadori o Garzanti.</w:t>
      </w:r>
    </w:p>
    <w:p w14:paraId="66B9BD5F" w14:textId="77777777" w:rsidR="008E1230" w:rsidRPr="00B472C5" w:rsidRDefault="008E1230" w:rsidP="00B472C5">
      <w:pPr>
        <w:pStyle w:val="Corpodeltesto2"/>
        <w:spacing w:line="240" w:lineRule="auto"/>
        <w:ind w:left="360"/>
        <w:rPr>
          <w:b w:val="0"/>
          <w:sz w:val="20"/>
        </w:rPr>
      </w:pPr>
      <w:r w:rsidRPr="00B472C5">
        <w:rPr>
          <w:b w:val="0"/>
          <w:sz w:val="20"/>
        </w:rPr>
        <w:t>Le avventure del barone Cosimo Piovasco di Rondò, salito su di un albero per non dover obbedire ai genitori e mai più ridisceso a terra. “Una delle più indimenticabili immagini di ribellione, di rifiuto convinto, che esistano nella letteratura di questo secolo ribelle” (Salman Rushdie).</w:t>
      </w:r>
    </w:p>
    <w:p w14:paraId="7EA2D5E7"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Italo Calvino, </w:t>
      </w:r>
      <w:r w:rsidRPr="00B472C5">
        <w:rPr>
          <w:b w:val="0"/>
          <w:i/>
          <w:sz w:val="20"/>
        </w:rPr>
        <w:t xml:space="preserve">Il cavaliere inesistente, </w:t>
      </w:r>
      <w:r w:rsidRPr="00B472C5">
        <w:rPr>
          <w:b w:val="0"/>
          <w:sz w:val="20"/>
        </w:rPr>
        <w:t>Mondadori o Garzanti.</w:t>
      </w:r>
    </w:p>
    <w:p w14:paraId="47F4EA71" w14:textId="77777777" w:rsidR="008E1230" w:rsidRPr="00B472C5" w:rsidRDefault="008E1230" w:rsidP="00B472C5">
      <w:pPr>
        <w:pStyle w:val="Corpodeltesto2"/>
        <w:spacing w:line="240" w:lineRule="auto"/>
        <w:ind w:left="360"/>
        <w:rPr>
          <w:b w:val="0"/>
          <w:sz w:val="20"/>
        </w:rPr>
      </w:pPr>
      <w:r w:rsidRPr="00B472C5">
        <w:rPr>
          <w:b w:val="0"/>
          <w:sz w:val="20"/>
        </w:rPr>
        <w:t>Tra i molti coraggiosi paladini di Carlo Magno, il più strano è senz’altro Agilulfo, cavaliere perfetto sotto ogni punto di vista, tranne che per un piccolo particolare: Agilulfo non esiste, dentro la sua immacolata armatura non c’è infatti nulla.</w:t>
      </w:r>
    </w:p>
    <w:p w14:paraId="19D2BDB5"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Dino Buzzati, </w:t>
      </w:r>
      <w:r w:rsidRPr="00B472C5">
        <w:rPr>
          <w:b w:val="0"/>
          <w:i/>
          <w:sz w:val="20"/>
        </w:rPr>
        <w:t>Il deserto dei Tartari</w:t>
      </w:r>
      <w:r w:rsidRPr="00B472C5">
        <w:rPr>
          <w:b w:val="0"/>
          <w:sz w:val="20"/>
        </w:rPr>
        <w:t>, Mondadori.</w:t>
      </w:r>
    </w:p>
    <w:p w14:paraId="44C47543" w14:textId="77777777" w:rsidR="008E1230" w:rsidRPr="00B472C5" w:rsidRDefault="008E1230" w:rsidP="00B472C5">
      <w:pPr>
        <w:pStyle w:val="Corpodeltesto2"/>
        <w:spacing w:line="240" w:lineRule="auto"/>
        <w:ind w:left="360"/>
        <w:rPr>
          <w:b w:val="0"/>
          <w:sz w:val="20"/>
        </w:rPr>
      </w:pPr>
      <w:r w:rsidRPr="00B472C5">
        <w:rPr>
          <w:b w:val="0"/>
          <w:sz w:val="20"/>
        </w:rPr>
        <w:t>In una fortezza ai limiti del deserto una guarnigione aspetta l’arrivo dei Tartari invasori. Ma sarà una lunghissima, vana, logorante attesa.</w:t>
      </w:r>
    </w:p>
    <w:p w14:paraId="3FD36122"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Dino Buzzati, </w:t>
      </w:r>
      <w:r w:rsidRPr="00B472C5">
        <w:rPr>
          <w:b w:val="0"/>
          <w:i/>
          <w:sz w:val="20"/>
        </w:rPr>
        <w:t>La boutique del mistero,</w:t>
      </w:r>
      <w:r w:rsidR="006B0A8C">
        <w:rPr>
          <w:b w:val="0"/>
          <w:i/>
          <w:sz w:val="20"/>
        </w:rPr>
        <w:t xml:space="preserve"> </w:t>
      </w:r>
      <w:r w:rsidRPr="00B472C5">
        <w:rPr>
          <w:b w:val="0"/>
          <w:sz w:val="20"/>
        </w:rPr>
        <w:t>Mondadori.</w:t>
      </w:r>
    </w:p>
    <w:p w14:paraId="2B422E5E" w14:textId="77777777" w:rsidR="008E1230" w:rsidRPr="00B472C5" w:rsidRDefault="008E1230" w:rsidP="00B472C5">
      <w:pPr>
        <w:pStyle w:val="Rientrocorpodeltesto"/>
        <w:spacing w:line="240" w:lineRule="auto"/>
        <w:rPr>
          <w:sz w:val="20"/>
        </w:rPr>
      </w:pPr>
      <w:r w:rsidRPr="00B472C5">
        <w:rPr>
          <w:sz w:val="20"/>
        </w:rPr>
        <w:t>Trentun racconti pervasi di invenzione surreale e prodigio, esplorazione del mistero che circonda l’uomo contemporaneo.</w:t>
      </w:r>
    </w:p>
    <w:p w14:paraId="24F99DE6"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AA.VV., </w:t>
      </w:r>
      <w:r w:rsidRPr="00B472C5">
        <w:rPr>
          <w:b w:val="0"/>
          <w:i/>
          <w:sz w:val="20"/>
        </w:rPr>
        <w:t>Le meraviglie del possibile</w:t>
      </w:r>
      <w:r w:rsidRPr="00B472C5">
        <w:rPr>
          <w:b w:val="0"/>
          <w:sz w:val="20"/>
        </w:rPr>
        <w:t>, a cura di Sergio Solmi e Carlo Fruttero, Einaudi.</w:t>
      </w:r>
    </w:p>
    <w:p w14:paraId="172B3A8D" w14:textId="77777777" w:rsidR="008E1230" w:rsidRPr="00B472C5" w:rsidRDefault="008E1230" w:rsidP="00B472C5">
      <w:pPr>
        <w:pStyle w:val="Corpodeltesto2"/>
        <w:spacing w:line="240" w:lineRule="auto"/>
        <w:ind w:left="360"/>
        <w:rPr>
          <w:b w:val="0"/>
          <w:sz w:val="20"/>
        </w:rPr>
      </w:pPr>
      <w:r w:rsidRPr="00B472C5">
        <w:rPr>
          <w:b w:val="0"/>
          <w:sz w:val="20"/>
        </w:rPr>
        <w:t>Ventinove racconti di importanti autori di fantascienza, tra cui H.G. Wells, Ray Bradbury, Richard Matheson, Isaac Asimov. Una serie di storie vorticose e incalzanti, di forte e duratura attrattiva, per tutti coloro che amano una letteratura di intrattenimento intelligente.</w:t>
      </w:r>
    </w:p>
    <w:p w14:paraId="7071FD53"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Michail A. Bulgakov, </w:t>
      </w:r>
      <w:r w:rsidRPr="00B472C5">
        <w:rPr>
          <w:b w:val="0"/>
          <w:i/>
          <w:sz w:val="20"/>
        </w:rPr>
        <w:t>Le uova fatali</w:t>
      </w:r>
      <w:r w:rsidRPr="00B472C5">
        <w:rPr>
          <w:b w:val="0"/>
          <w:sz w:val="20"/>
        </w:rPr>
        <w:t>, Mondadori.</w:t>
      </w:r>
    </w:p>
    <w:p w14:paraId="60104BA4" w14:textId="77777777" w:rsidR="008E1230" w:rsidRPr="00B472C5" w:rsidRDefault="008E1230" w:rsidP="00B472C5">
      <w:pPr>
        <w:pStyle w:val="Corpodeltesto2"/>
        <w:spacing w:line="240" w:lineRule="auto"/>
        <w:ind w:left="360"/>
        <w:rPr>
          <w:b w:val="0"/>
          <w:sz w:val="20"/>
        </w:rPr>
      </w:pPr>
      <w:r w:rsidRPr="00B472C5">
        <w:rPr>
          <w:b w:val="0"/>
          <w:sz w:val="20"/>
        </w:rPr>
        <w:t>Per un disguido burocratico le uova di gallina destinate a un laboratorio per un rivoluzionario esperimento scientifico vengono sostituite con quelle di orribili rettili. Fantascienza.</w:t>
      </w:r>
    </w:p>
    <w:p w14:paraId="6C32C165"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Gabriel Garcìa Màrquez, </w:t>
      </w:r>
      <w:r w:rsidRPr="00B472C5">
        <w:rPr>
          <w:b w:val="0"/>
          <w:i/>
          <w:sz w:val="20"/>
        </w:rPr>
        <w:t>Cronaca di una morte annunciata</w:t>
      </w:r>
      <w:r w:rsidRPr="00B472C5">
        <w:rPr>
          <w:b w:val="0"/>
          <w:sz w:val="20"/>
        </w:rPr>
        <w:t>, Mondadori</w:t>
      </w:r>
      <w:r w:rsidRPr="00B472C5">
        <w:rPr>
          <w:b w:val="0"/>
          <w:i/>
          <w:sz w:val="20"/>
        </w:rPr>
        <w:t>.</w:t>
      </w:r>
    </w:p>
    <w:p w14:paraId="72323254" w14:textId="77777777" w:rsidR="008E1230" w:rsidRPr="00B472C5" w:rsidRDefault="008E1230" w:rsidP="00B472C5">
      <w:pPr>
        <w:pStyle w:val="Corpodeltesto2"/>
        <w:spacing w:line="240" w:lineRule="auto"/>
        <w:ind w:left="360"/>
        <w:rPr>
          <w:b w:val="0"/>
          <w:sz w:val="20"/>
        </w:rPr>
      </w:pPr>
      <w:r w:rsidRPr="00B472C5">
        <w:rPr>
          <w:b w:val="0"/>
          <w:sz w:val="20"/>
        </w:rPr>
        <w:t xml:space="preserve">I due gemelli Vicario hanno deciso di ammazzare Santiago Nasar: tutti lo sanno tranne la vittima. Per fatalità e per equivoco la morte annunciata si compie. </w:t>
      </w:r>
    </w:p>
    <w:p w14:paraId="0AC1BD6D"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Ioseph Conrad, </w:t>
      </w:r>
      <w:r w:rsidRPr="00B472C5">
        <w:rPr>
          <w:b w:val="0"/>
          <w:i/>
          <w:sz w:val="20"/>
        </w:rPr>
        <w:t>La linea d’ombra</w:t>
      </w:r>
      <w:r w:rsidRPr="00B472C5">
        <w:rPr>
          <w:b w:val="0"/>
          <w:sz w:val="20"/>
        </w:rPr>
        <w:t>, Mondadori.</w:t>
      </w:r>
    </w:p>
    <w:p w14:paraId="458CAA48" w14:textId="77777777" w:rsidR="008E1230" w:rsidRPr="00B472C5" w:rsidRDefault="008E1230" w:rsidP="00B472C5">
      <w:pPr>
        <w:pStyle w:val="Corpodeltesto2"/>
        <w:spacing w:line="240" w:lineRule="auto"/>
        <w:ind w:left="360"/>
        <w:rPr>
          <w:b w:val="0"/>
          <w:sz w:val="20"/>
        </w:rPr>
      </w:pPr>
      <w:r w:rsidRPr="00B472C5">
        <w:rPr>
          <w:b w:val="0"/>
          <w:sz w:val="20"/>
        </w:rPr>
        <w:t>Un ufficiale di marina al suo primo comando, prigioniero di una bonaccia che costringe la nave all’immobilità assoluta, si deve confrontare con la sofferenza, la follia e le insondabili forze della natura, sperimentando tutte le grandezze e le miserie della condizione umana.</w:t>
      </w:r>
    </w:p>
    <w:p w14:paraId="406D6206"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Jack London, </w:t>
      </w:r>
      <w:r w:rsidRPr="00B472C5">
        <w:rPr>
          <w:b w:val="0"/>
          <w:i/>
          <w:sz w:val="20"/>
        </w:rPr>
        <w:t>Il richiamo della foresta</w:t>
      </w:r>
      <w:r w:rsidRPr="00B472C5">
        <w:rPr>
          <w:b w:val="0"/>
          <w:sz w:val="20"/>
        </w:rPr>
        <w:t>, Mondadori.</w:t>
      </w:r>
    </w:p>
    <w:p w14:paraId="3F56602A" w14:textId="77777777" w:rsidR="008E1230" w:rsidRPr="00B472C5" w:rsidRDefault="008E1230" w:rsidP="00B472C5">
      <w:pPr>
        <w:pStyle w:val="Corpodeltesto2"/>
        <w:spacing w:line="240" w:lineRule="auto"/>
        <w:ind w:left="360"/>
        <w:rPr>
          <w:b w:val="0"/>
          <w:sz w:val="20"/>
        </w:rPr>
      </w:pPr>
      <w:r w:rsidRPr="00B472C5">
        <w:rPr>
          <w:b w:val="0"/>
          <w:sz w:val="20"/>
        </w:rPr>
        <w:t>Ambientato nelle gelide foreste dell’Alaska, questo romanzo ha come protagonista Buck, cane per metà sanbernardo e per metà pastore scozzese, che fugge dalle leggi dell’uomo per riprendere la sua esistenza selvaggia.</w:t>
      </w:r>
    </w:p>
    <w:p w14:paraId="6FB3F8E2"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Jack London, </w:t>
      </w:r>
      <w:r w:rsidRPr="00B472C5">
        <w:rPr>
          <w:b w:val="0"/>
          <w:i/>
          <w:sz w:val="20"/>
        </w:rPr>
        <w:t>Zanna Bianca</w:t>
      </w:r>
      <w:r w:rsidRPr="00B472C5">
        <w:rPr>
          <w:b w:val="0"/>
          <w:sz w:val="20"/>
        </w:rPr>
        <w:t>, Mondadori.</w:t>
      </w:r>
    </w:p>
    <w:p w14:paraId="665FD6D5" w14:textId="77777777" w:rsidR="008E1230" w:rsidRPr="00B472C5" w:rsidRDefault="008E1230" w:rsidP="00B472C5">
      <w:pPr>
        <w:pStyle w:val="Corpodeltesto2"/>
        <w:spacing w:line="240" w:lineRule="auto"/>
        <w:ind w:left="360"/>
        <w:rPr>
          <w:b w:val="0"/>
          <w:sz w:val="20"/>
        </w:rPr>
      </w:pPr>
      <w:r w:rsidRPr="00B472C5">
        <w:rPr>
          <w:b w:val="0"/>
          <w:sz w:val="20"/>
        </w:rPr>
        <w:t>La storia del cucciolo Zanna Bianca che, catturato da un cercatore d’oro, deve abbandonare le selvagge foreste in cui è nato per inserirsi nel “civile” mondo degli uomini.</w:t>
      </w:r>
    </w:p>
    <w:p w14:paraId="05C19667"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Ferenc Molnàr, </w:t>
      </w:r>
      <w:r w:rsidRPr="00B472C5">
        <w:rPr>
          <w:b w:val="0"/>
          <w:i/>
          <w:sz w:val="20"/>
        </w:rPr>
        <w:t>I ragazzi della via Pàl</w:t>
      </w:r>
      <w:r w:rsidRPr="00B472C5">
        <w:rPr>
          <w:b w:val="0"/>
          <w:sz w:val="20"/>
        </w:rPr>
        <w:t>, Mondadori.</w:t>
      </w:r>
    </w:p>
    <w:p w14:paraId="6EB3ABE8" w14:textId="77777777" w:rsidR="008E1230" w:rsidRPr="00B472C5" w:rsidRDefault="008E1230" w:rsidP="00B472C5">
      <w:pPr>
        <w:pStyle w:val="Corpodeltesto2"/>
        <w:spacing w:line="240" w:lineRule="auto"/>
        <w:ind w:left="360"/>
        <w:rPr>
          <w:b w:val="0"/>
          <w:sz w:val="20"/>
        </w:rPr>
      </w:pPr>
      <w:r w:rsidRPr="00B472C5">
        <w:rPr>
          <w:b w:val="0"/>
          <w:sz w:val="20"/>
        </w:rPr>
        <w:t>La storia dolce-amara di un gruppo di ragazzi che si contendono uno spazio libero dove poter giocare. Il capolavoro dell’ungherese Molnàr (1878-1952).</w:t>
      </w:r>
    </w:p>
    <w:p w14:paraId="7DD6CFD9"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Robert Louis Stevenson, </w:t>
      </w:r>
      <w:r w:rsidRPr="00B472C5">
        <w:rPr>
          <w:b w:val="0"/>
          <w:i/>
          <w:sz w:val="20"/>
        </w:rPr>
        <w:t>Lo strano caso del dottor Jekyll e del signor Hyde</w:t>
      </w:r>
      <w:r w:rsidRPr="00B472C5">
        <w:rPr>
          <w:b w:val="0"/>
          <w:sz w:val="20"/>
        </w:rPr>
        <w:t>, Mondadori o Feltrinelli.</w:t>
      </w:r>
    </w:p>
    <w:p w14:paraId="34F0BFAE" w14:textId="77777777" w:rsidR="008E1230" w:rsidRPr="00B472C5" w:rsidRDefault="008E1230" w:rsidP="00B472C5">
      <w:pPr>
        <w:pStyle w:val="Corpodeltesto2"/>
        <w:spacing w:line="240" w:lineRule="auto"/>
        <w:ind w:left="360"/>
        <w:rPr>
          <w:b w:val="0"/>
          <w:sz w:val="20"/>
        </w:rPr>
      </w:pPr>
      <w:r w:rsidRPr="00B472C5">
        <w:rPr>
          <w:b w:val="0"/>
          <w:sz w:val="20"/>
        </w:rPr>
        <w:t>La tragica sfida tra il razionale, virtuoso Jekyll e l’istintivo, diabolico Hyde: la storia terrificante di una personalità sdoppiata.</w:t>
      </w:r>
    </w:p>
    <w:p w14:paraId="12F635D4" w14:textId="77777777" w:rsidR="008E1230" w:rsidRPr="00B472C5" w:rsidRDefault="008E1230" w:rsidP="00B472C5">
      <w:pPr>
        <w:pStyle w:val="Corpodeltesto2"/>
        <w:numPr>
          <w:ilvl w:val="0"/>
          <w:numId w:val="2"/>
        </w:numPr>
        <w:spacing w:line="240" w:lineRule="auto"/>
        <w:rPr>
          <w:b w:val="0"/>
          <w:sz w:val="20"/>
        </w:rPr>
      </w:pPr>
      <w:r w:rsidRPr="00B472C5">
        <w:rPr>
          <w:b w:val="0"/>
          <w:sz w:val="20"/>
        </w:rPr>
        <w:t xml:space="preserve">Jonathan Swift, </w:t>
      </w:r>
      <w:r w:rsidRPr="00B472C5">
        <w:rPr>
          <w:b w:val="0"/>
          <w:i/>
          <w:sz w:val="20"/>
        </w:rPr>
        <w:t>I viaggi di Gulliver</w:t>
      </w:r>
      <w:r w:rsidRPr="00B472C5">
        <w:rPr>
          <w:b w:val="0"/>
          <w:sz w:val="20"/>
        </w:rPr>
        <w:t>, Mondadori.</w:t>
      </w:r>
    </w:p>
    <w:p w14:paraId="0A7BC1AA" w14:textId="77777777" w:rsidR="008E1230" w:rsidRPr="00B472C5" w:rsidRDefault="008E1230" w:rsidP="00B472C5">
      <w:pPr>
        <w:pStyle w:val="Corpodeltesto2"/>
        <w:spacing w:line="240" w:lineRule="auto"/>
        <w:ind w:left="360"/>
        <w:rPr>
          <w:b w:val="0"/>
          <w:sz w:val="20"/>
        </w:rPr>
      </w:pPr>
      <w:r w:rsidRPr="00B472C5">
        <w:rPr>
          <w:b w:val="0"/>
          <w:sz w:val="20"/>
        </w:rPr>
        <w:t>Le avventure paradossali di un medico tra i piccolissimi abitanti di Lilliput e quelli giganteschi di Brobdingnag. Romanzo satirico, spietata condanna del genere umano.</w:t>
      </w:r>
    </w:p>
    <w:p w14:paraId="48C13A59" w14:textId="77777777" w:rsidR="00AF38E1" w:rsidRDefault="00AF38E1" w:rsidP="00B472C5">
      <w:pPr>
        <w:pStyle w:val="Corpodeltesto2"/>
        <w:spacing w:line="240" w:lineRule="auto"/>
        <w:rPr>
          <w:sz w:val="20"/>
        </w:rPr>
      </w:pPr>
    </w:p>
    <w:p w14:paraId="37E84CE3" w14:textId="77777777" w:rsidR="008E1230" w:rsidRPr="00B472C5" w:rsidRDefault="008E1230" w:rsidP="00B472C5">
      <w:pPr>
        <w:pStyle w:val="Corpodeltesto2"/>
        <w:spacing w:line="240" w:lineRule="auto"/>
        <w:rPr>
          <w:sz w:val="20"/>
        </w:rPr>
      </w:pPr>
      <w:r w:rsidRPr="00B472C5">
        <w:rPr>
          <w:sz w:val="20"/>
        </w:rPr>
        <w:lastRenderedPageBreak/>
        <w:t xml:space="preserve">... e per finire, </w:t>
      </w:r>
      <w:r w:rsidR="00835E00">
        <w:rPr>
          <w:sz w:val="20"/>
        </w:rPr>
        <w:t>alcuni</w:t>
      </w:r>
      <w:r w:rsidRPr="00B472C5">
        <w:rPr>
          <w:sz w:val="20"/>
        </w:rPr>
        <w:t xml:space="preserve"> testi per coloro che hanno interessi scientifici:</w:t>
      </w:r>
    </w:p>
    <w:p w14:paraId="65DA7129" w14:textId="77777777" w:rsidR="008E1230" w:rsidRPr="00B472C5" w:rsidRDefault="008E1230" w:rsidP="00B472C5">
      <w:pPr>
        <w:numPr>
          <w:ilvl w:val="0"/>
          <w:numId w:val="5"/>
        </w:numPr>
        <w:rPr>
          <w:rFonts w:ascii="Times New Roman" w:hAnsi="Times New Roman"/>
          <w:sz w:val="20"/>
        </w:rPr>
      </w:pPr>
      <w:r w:rsidRPr="00B472C5">
        <w:rPr>
          <w:rFonts w:ascii="Times New Roman" w:hAnsi="Times New Roman"/>
          <w:sz w:val="20"/>
        </w:rPr>
        <w:t xml:space="preserve">Erik Newth, </w:t>
      </w:r>
      <w:r w:rsidRPr="00B472C5">
        <w:rPr>
          <w:rFonts w:ascii="Times New Roman" w:hAnsi="Times New Roman"/>
          <w:i/>
          <w:sz w:val="20"/>
        </w:rPr>
        <w:t xml:space="preserve">Breve storia della scienza, </w:t>
      </w:r>
      <w:r w:rsidRPr="00B472C5">
        <w:rPr>
          <w:rFonts w:ascii="Times New Roman" w:hAnsi="Times New Roman"/>
          <w:sz w:val="20"/>
        </w:rPr>
        <w:t>Salani.</w:t>
      </w:r>
    </w:p>
    <w:p w14:paraId="083423CA" w14:textId="77777777" w:rsidR="008E1230" w:rsidRDefault="008E1230" w:rsidP="00B472C5">
      <w:pPr>
        <w:numPr>
          <w:ilvl w:val="0"/>
          <w:numId w:val="5"/>
        </w:numPr>
        <w:rPr>
          <w:rFonts w:ascii="Times New Roman" w:hAnsi="Times New Roman"/>
          <w:sz w:val="20"/>
        </w:rPr>
      </w:pPr>
      <w:r w:rsidRPr="00B472C5">
        <w:rPr>
          <w:rFonts w:ascii="Times New Roman" w:hAnsi="Times New Roman"/>
          <w:sz w:val="20"/>
        </w:rPr>
        <w:t xml:space="preserve">H. M. Enzensberger, </w:t>
      </w:r>
      <w:r w:rsidRPr="00B472C5">
        <w:rPr>
          <w:rFonts w:ascii="Times New Roman" w:hAnsi="Times New Roman"/>
          <w:i/>
          <w:sz w:val="20"/>
        </w:rPr>
        <w:t>Il mago dei numeri</w:t>
      </w:r>
      <w:r w:rsidRPr="00B472C5">
        <w:rPr>
          <w:rFonts w:ascii="Times New Roman" w:hAnsi="Times New Roman"/>
          <w:sz w:val="20"/>
        </w:rPr>
        <w:t>, Einaudi.</w:t>
      </w:r>
    </w:p>
    <w:p w14:paraId="534DB374" w14:textId="77777777" w:rsidR="006A478E" w:rsidRPr="00B472C5" w:rsidRDefault="006A478E" w:rsidP="00B472C5">
      <w:pPr>
        <w:numPr>
          <w:ilvl w:val="0"/>
          <w:numId w:val="5"/>
        </w:numPr>
        <w:rPr>
          <w:rFonts w:ascii="Times New Roman" w:hAnsi="Times New Roman"/>
          <w:sz w:val="20"/>
        </w:rPr>
      </w:pPr>
      <w:r>
        <w:rPr>
          <w:rFonts w:ascii="Times New Roman" w:hAnsi="Times New Roman"/>
          <w:sz w:val="20"/>
        </w:rPr>
        <w:t xml:space="preserve">Lucy - Stephen Hawking, </w:t>
      </w:r>
      <w:r w:rsidRPr="006A478E">
        <w:rPr>
          <w:rFonts w:ascii="Times New Roman" w:hAnsi="Times New Roman"/>
          <w:i/>
          <w:iCs/>
          <w:sz w:val="20"/>
        </w:rPr>
        <w:t>La chiave segreta per l’universo</w:t>
      </w:r>
      <w:r>
        <w:rPr>
          <w:rFonts w:ascii="Times New Roman" w:hAnsi="Times New Roman"/>
          <w:i/>
          <w:iCs/>
          <w:sz w:val="20"/>
        </w:rPr>
        <w:t xml:space="preserve">, </w:t>
      </w:r>
      <w:r w:rsidRPr="006A478E">
        <w:rPr>
          <w:rFonts w:ascii="Times New Roman" w:hAnsi="Times New Roman"/>
          <w:sz w:val="20"/>
        </w:rPr>
        <w:t>Mondadori</w:t>
      </w:r>
    </w:p>
    <w:p w14:paraId="66EA5662" w14:textId="77777777" w:rsidR="008E1230" w:rsidRPr="00B472C5" w:rsidRDefault="008E1230" w:rsidP="00B472C5">
      <w:pPr>
        <w:rPr>
          <w:rFonts w:ascii="Times New Roman" w:hAnsi="Times New Roman"/>
          <w:sz w:val="20"/>
        </w:rPr>
      </w:pPr>
    </w:p>
    <w:p w14:paraId="4700E75C" w14:textId="77777777" w:rsidR="008E1230" w:rsidRPr="00B472C5" w:rsidRDefault="008E1230" w:rsidP="00B472C5">
      <w:pPr>
        <w:rPr>
          <w:rFonts w:ascii="Times New Roman" w:hAnsi="Times New Roman"/>
          <w:sz w:val="20"/>
        </w:rPr>
      </w:pPr>
    </w:p>
    <w:p w14:paraId="08B894A2" w14:textId="77777777" w:rsidR="008E1230" w:rsidRPr="00B472C5" w:rsidRDefault="008E1230" w:rsidP="00B472C5">
      <w:pPr>
        <w:pStyle w:val="Corpodeltesto2"/>
        <w:spacing w:line="240" w:lineRule="auto"/>
        <w:rPr>
          <w:sz w:val="20"/>
        </w:rPr>
      </w:pPr>
      <w:r w:rsidRPr="00B472C5">
        <w:rPr>
          <w:sz w:val="20"/>
        </w:rPr>
        <w:t xml:space="preserve">Se c’è un libro che da tanto tempo desideri leggere o che ti hanno regalato o che ti incuriosisce, ma non è compreso in questa breve lista, leggilo pure in sostituzione </w:t>
      </w:r>
      <w:r w:rsidR="00000FAC">
        <w:rPr>
          <w:sz w:val="20"/>
        </w:rPr>
        <w:t>di</w:t>
      </w:r>
      <w:r w:rsidRPr="00B472C5">
        <w:rPr>
          <w:sz w:val="20"/>
        </w:rPr>
        <w:t xml:space="preserve"> uno di questi e portalo a scuola a settembre per parlarne </w:t>
      </w:r>
      <w:r w:rsidR="00000FAC">
        <w:rPr>
          <w:sz w:val="20"/>
        </w:rPr>
        <w:t xml:space="preserve">con </w:t>
      </w:r>
      <w:r w:rsidRPr="00B472C5">
        <w:rPr>
          <w:sz w:val="20"/>
        </w:rPr>
        <w:t xml:space="preserve">i compagni e </w:t>
      </w:r>
      <w:r w:rsidR="00000FAC">
        <w:rPr>
          <w:sz w:val="20"/>
        </w:rPr>
        <w:t xml:space="preserve">con </w:t>
      </w:r>
      <w:r w:rsidRPr="00B472C5">
        <w:rPr>
          <w:sz w:val="20"/>
        </w:rPr>
        <w:t>l’insegnante. Buona lettura!</w:t>
      </w:r>
    </w:p>
    <w:p w14:paraId="2C2AC705" w14:textId="77777777" w:rsidR="008E1230" w:rsidRPr="00B472C5" w:rsidRDefault="008E1230" w:rsidP="00B472C5">
      <w:pPr>
        <w:rPr>
          <w:rFonts w:ascii="Times New Roman" w:hAnsi="Times New Roman"/>
          <w:sz w:val="20"/>
        </w:rPr>
      </w:pPr>
    </w:p>
    <w:p w14:paraId="0021DF31" w14:textId="77777777" w:rsidR="008E1230" w:rsidRPr="00B472C5" w:rsidRDefault="008E1230" w:rsidP="00B472C5">
      <w:pPr>
        <w:rPr>
          <w:rFonts w:ascii="Times New Roman" w:hAnsi="Times New Roman"/>
          <w:sz w:val="20"/>
        </w:rPr>
      </w:pPr>
    </w:p>
    <w:sectPr w:rsidR="008E1230" w:rsidRPr="00B472C5">
      <w:footerReference w:type="even" r:id="rId9"/>
      <w:footerReference w:type="default" r:id="rId10"/>
      <w:pgSz w:w="11906" w:h="16838"/>
      <w:pgMar w:top="1417" w:right="1134" w:bottom="1134"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8B85" w14:textId="77777777" w:rsidR="00635144" w:rsidRDefault="00635144">
      <w:r>
        <w:separator/>
      </w:r>
    </w:p>
  </w:endnote>
  <w:endnote w:type="continuationSeparator" w:id="0">
    <w:p w14:paraId="2AB6FD9B" w14:textId="77777777" w:rsidR="00635144" w:rsidRDefault="0063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D7F7" w14:textId="77777777" w:rsidR="002A7285" w:rsidRDefault="002A728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5E0EEE8" w14:textId="77777777" w:rsidR="002A7285" w:rsidRDefault="002A728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259C" w14:textId="77777777" w:rsidR="002A7285" w:rsidRDefault="002A728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7326D">
      <w:rPr>
        <w:rStyle w:val="Numeropagina"/>
        <w:noProof/>
      </w:rPr>
      <w:t>1</w:t>
    </w:r>
    <w:r>
      <w:rPr>
        <w:rStyle w:val="Numeropagina"/>
      </w:rPr>
      <w:fldChar w:fldCharType="end"/>
    </w:r>
  </w:p>
  <w:p w14:paraId="14A5BC4C" w14:textId="77777777" w:rsidR="002A7285" w:rsidRDefault="002A728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8E31" w14:textId="77777777" w:rsidR="00635144" w:rsidRDefault="00635144">
      <w:r>
        <w:separator/>
      </w:r>
    </w:p>
  </w:footnote>
  <w:footnote w:type="continuationSeparator" w:id="0">
    <w:p w14:paraId="0AFB9443" w14:textId="77777777" w:rsidR="00635144" w:rsidRDefault="00635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110410"/>
    <w:lvl w:ilvl="0">
      <w:start w:val="1"/>
      <w:numFmt w:val="decimal"/>
      <w:lvlText w:val="%1)"/>
      <w:lvlJc w:val="left"/>
      <w:pPr>
        <w:tabs>
          <w:tab w:val="num" w:pos="360"/>
        </w:tabs>
        <w:ind w:left="360" w:hanging="360"/>
      </w:pPr>
      <w:rPr>
        <w:rFonts w:hint="default"/>
      </w:rPr>
    </w:lvl>
  </w:abstractNum>
  <w:abstractNum w:abstractNumId="1" w15:restartNumberingAfterBreak="0">
    <w:nsid w:val="00000002"/>
    <w:multiLevelType w:val="singleLevel"/>
    <w:tmpl w:val="00110410"/>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110410"/>
    <w:lvl w:ilvl="0">
      <w:start w:val="1"/>
      <w:numFmt w:val="decimal"/>
      <w:lvlText w:val="%1)"/>
      <w:lvlJc w:val="left"/>
      <w:pPr>
        <w:tabs>
          <w:tab w:val="num" w:pos="360"/>
        </w:tabs>
        <w:ind w:left="360" w:hanging="360"/>
      </w:pPr>
      <w:rPr>
        <w:rFonts w:hint="default"/>
      </w:rPr>
    </w:lvl>
  </w:abstractNum>
  <w:abstractNum w:abstractNumId="3" w15:restartNumberingAfterBreak="0">
    <w:nsid w:val="02274C3E"/>
    <w:multiLevelType w:val="hybridMultilevel"/>
    <w:tmpl w:val="7CC2BF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F319D1"/>
    <w:multiLevelType w:val="hybridMultilevel"/>
    <w:tmpl w:val="4530B77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21102D26"/>
    <w:multiLevelType w:val="hybridMultilevel"/>
    <w:tmpl w:val="803281A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66923FF"/>
    <w:multiLevelType w:val="hybridMultilevel"/>
    <w:tmpl w:val="6D70EF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EE55A4"/>
    <w:multiLevelType w:val="hybridMultilevel"/>
    <w:tmpl w:val="55E0F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4A634B8"/>
    <w:multiLevelType w:val="hybridMultilevel"/>
    <w:tmpl w:val="745C49E0"/>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BB03A2"/>
    <w:multiLevelType w:val="hybridMultilevel"/>
    <w:tmpl w:val="077ECF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1F4332"/>
    <w:multiLevelType w:val="hybridMultilevel"/>
    <w:tmpl w:val="1CEAB7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1119142">
    <w:abstractNumId w:val="0"/>
  </w:num>
  <w:num w:numId="2" w16cid:durableId="1628125333">
    <w:abstractNumId w:val="1"/>
  </w:num>
  <w:num w:numId="3" w16cid:durableId="697391874">
    <w:abstractNumId w:val="0"/>
  </w:num>
  <w:num w:numId="4" w16cid:durableId="1526596279">
    <w:abstractNumId w:val="1"/>
  </w:num>
  <w:num w:numId="5" w16cid:durableId="1168247556">
    <w:abstractNumId w:val="2"/>
  </w:num>
  <w:num w:numId="6" w16cid:durableId="1761485968">
    <w:abstractNumId w:val="3"/>
  </w:num>
  <w:num w:numId="7" w16cid:durableId="1125078351">
    <w:abstractNumId w:val="7"/>
  </w:num>
  <w:num w:numId="8" w16cid:durableId="767694331">
    <w:abstractNumId w:val="9"/>
  </w:num>
  <w:num w:numId="9" w16cid:durableId="443042181">
    <w:abstractNumId w:val="8"/>
  </w:num>
  <w:num w:numId="10" w16cid:durableId="1500194795">
    <w:abstractNumId w:val="4"/>
  </w:num>
  <w:num w:numId="11" w16cid:durableId="852500825">
    <w:abstractNumId w:val="6"/>
  </w:num>
  <w:num w:numId="12" w16cid:durableId="1047607197">
    <w:abstractNumId w:val="5"/>
  </w:num>
  <w:num w:numId="13" w16cid:durableId="88478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70"/>
    <w:rsid w:val="00000FAC"/>
    <w:rsid w:val="00033B23"/>
    <w:rsid w:val="00066AE4"/>
    <w:rsid w:val="000A5E9A"/>
    <w:rsid w:val="000B0101"/>
    <w:rsid w:val="000B51B3"/>
    <w:rsid w:val="000E4264"/>
    <w:rsid w:val="000F6425"/>
    <w:rsid w:val="00127F68"/>
    <w:rsid w:val="00135218"/>
    <w:rsid w:val="00145A05"/>
    <w:rsid w:val="0016182A"/>
    <w:rsid w:val="00207E48"/>
    <w:rsid w:val="00210D43"/>
    <w:rsid w:val="00266E67"/>
    <w:rsid w:val="00276E7B"/>
    <w:rsid w:val="00285155"/>
    <w:rsid w:val="002A3179"/>
    <w:rsid w:val="002A7285"/>
    <w:rsid w:val="002C36AE"/>
    <w:rsid w:val="002D5E9D"/>
    <w:rsid w:val="00337371"/>
    <w:rsid w:val="003463C0"/>
    <w:rsid w:val="003B336A"/>
    <w:rsid w:val="00412270"/>
    <w:rsid w:val="00433770"/>
    <w:rsid w:val="004608FB"/>
    <w:rsid w:val="004651E7"/>
    <w:rsid w:val="00471633"/>
    <w:rsid w:val="00477C29"/>
    <w:rsid w:val="004A127E"/>
    <w:rsid w:val="004B0AC0"/>
    <w:rsid w:val="004D5089"/>
    <w:rsid w:val="005608AE"/>
    <w:rsid w:val="005A3F41"/>
    <w:rsid w:val="005E02D3"/>
    <w:rsid w:val="005E3C14"/>
    <w:rsid w:val="005F7F1F"/>
    <w:rsid w:val="006251C2"/>
    <w:rsid w:val="00635144"/>
    <w:rsid w:val="0069478B"/>
    <w:rsid w:val="006A478E"/>
    <w:rsid w:val="006B0A8C"/>
    <w:rsid w:val="007272EE"/>
    <w:rsid w:val="007B03F9"/>
    <w:rsid w:val="007B11EE"/>
    <w:rsid w:val="007D21B6"/>
    <w:rsid w:val="00835E00"/>
    <w:rsid w:val="00837D6B"/>
    <w:rsid w:val="00890027"/>
    <w:rsid w:val="008E1230"/>
    <w:rsid w:val="00902C9B"/>
    <w:rsid w:val="0091578B"/>
    <w:rsid w:val="009417B0"/>
    <w:rsid w:val="009A38F0"/>
    <w:rsid w:val="00A0780E"/>
    <w:rsid w:val="00A80465"/>
    <w:rsid w:val="00A93E0B"/>
    <w:rsid w:val="00AE4129"/>
    <w:rsid w:val="00AF38E1"/>
    <w:rsid w:val="00B472C5"/>
    <w:rsid w:val="00BA06D2"/>
    <w:rsid w:val="00BD180B"/>
    <w:rsid w:val="00BD3DB8"/>
    <w:rsid w:val="00C527F3"/>
    <w:rsid w:val="00C830EA"/>
    <w:rsid w:val="00C910D1"/>
    <w:rsid w:val="00CD7BF1"/>
    <w:rsid w:val="00CF4983"/>
    <w:rsid w:val="00D12117"/>
    <w:rsid w:val="00D30D24"/>
    <w:rsid w:val="00D37FF6"/>
    <w:rsid w:val="00D7326D"/>
    <w:rsid w:val="00DC1923"/>
    <w:rsid w:val="00DE3390"/>
    <w:rsid w:val="00E232B7"/>
    <w:rsid w:val="00EE3275"/>
    <w:rsid w:val="00F91C69"/>
    <w:rsid w:val="00FA04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37C4D"/>
  <w14:defaultImageDpi w14:val="32767"/>
  <w15:chartTrackingRefBased/>
  <w15:docId w15:val="{3EAB01FC-9900-6F43-AFEA-6D95DE61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spacing w:line="360" w:lineRule="auto"/>
      <w:jc w:val="center"/>
    </w:pPr>
    <w:rPr>
      <w:rFonts w:ascii="Times New Roman" w:hAnsi="Times New Roman"/>
      <w:b/>
    </w:rPr>
  </w:style>
  <w:style w:type="paragraph" w:styleId="Corpodeltesto2">
    <w:name w:val="Body Text 2"/>
    <w:basedOn w:val="Normale"/>
    <w:pPr>
      <w:spacing w:line="360" w:lineRule="auto"/>
    </w:pPr>
    <w:rPr>
      <w:rFonts w:ascii="Times New Roman" w:hAnsi="Times New Roman"/>
      <w:b/>
    </w:rPr>
  </w:style>
  <w:style w:type="paragraph" w:styleId="Rientrocorpodeltesto">
    <w:name w:val="Body Text Indent"/>
    <w:basedOn w:val="Normale"/>
    <w:pPr>
      <w:spacing w:line="360" w:lineRule="auto"/>
      <w:ind w:left="360"/>
    </w:pPr>
    <w:rPr>
      <w:rFonts w:ascii="Times New Roman" w:hAnsi="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Paragrafoelenco">
    <w:name w:val="List Paragraph"/>
    <w:basedOn w:val="Normale"/>
    <w:uiPriority w:val="72"/>
    <w:qFormat/>
    <w:rsid w:val="002D5E9D"/>
    <w:pPr>
      <w:ind w:left="720"/>
      <w:contextualSpacing/>
    </w:pPr>
  </w:style>
  <w:style w:type="character" w:styleId="Collegamentoipertestuale">
    <w:name w:val="Hyperlink"/>
    <w:basedOn w:val="Carpredefinitoparagrafo"/>
    <w:rsid w:val="00C910D1"/>
    <w:rPr>
      <w:color w:val="0563C1" w:themeColor="hyperlink"/>
      <w:u w:val="single"/>
    </w:rPr>
  </w:style>
  <w:style w:type="character" w:styleId="Menzionenonrisolta">
    <w:name w:val="Unresolved Mention"/>
    <w:basedOn w:val="Carpredefinitoparagrafo"/>
    <w:uiPriority w:val="47"/>
    <w:rsid w:val="00C91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56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eria.ragazzi.scuol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6CD53-38D4-344D-8252-3ABD7336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4827</Words>
  <Characters>27515</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PROPOSTE DI LETTURE ESTIVE PER GLI STUDENTI ISCRITTI AL PRIMO ANNO DEL LICEO SCIENTIFICO “E</vt:lpstr>
    </vt:vector>
  </TitlesOfParts>
  <Company>a</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PROPOSTE DI LETTURE ESTIVE PER GLI STUDENTI ISCRITTI AL PRIMO ANNO DEL LICEO SCIENTIFICO “E</dc:title>
  <dc:subject/>
  <dc:creator>a</dc:creator>
  <cp:keywords/>
  <cp:lastModifiedBy>Iacoviello Erika</cp:lastModifiedBy>
  <cp:revision>2</cp:revision>
  <cp:lastPrinted>2008-06-10T10:32:00Z</cp:lastPrinted>
  <dcterms:created xsi:type="dcterms:W3CDTF">2025-07-03T09:22:00Z</dcterms:created>
  <dcterms:modified xsi:type="dcterms:W3CDTF">2025-07-03T09:22:00Z</dcterms:modified>
</cp:coreProperties>
</file>