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70C0" w14:textId="77777777" w:rsidR="00DB7710" w:rsidRP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b/>
          <w:bCs/>
          <w:color w:val="19191A"/>
          <w:kern w:val="0"/>
          <w:sz w:val="24"/>
          <w:szCs w:val="24"/>
          <w:lang w:eastAsia="it-IT"/>
          <w14:ligatures w14:val="none"/>
        </w:rPr>
        <w:t>Compiti vacanze estive studenti primo anno</w:t>
      </w:r>
    </w:p>
    <w:p w14:paraId="2A72427A" w14:textId="77923FD2" w:rsidR="00DB7710" w:rsidRPr="00DB7710" w:rsidRDefault="00DB7710" w:rsidP="00DB771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Messaggio rivolto alle Studentesse e agli Studenti che, nell’A.S. 2024/2025 inizieranno a frequentare le classi iniziali di </w:t>
      </w:r>
      <w:r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tutti</w:t>
      </w: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 gli indirizzi</w:t>
      </w:r>
      <w:r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 dell’Amaldi Sraffa.</w:t>
      </w:r>
    </w:p>
    <w:p w14:paraId="0FFEBCBB" w14:textId="31B9F185" w:rsid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drawing>
          <wp:inline distT="0" distB="0" distL="0" distR="0" wp14:anchorId="48AB4D99" wp14:editId="7FA4222E">
            <wp:extent cx="6120130" cy="2131060"/>
            <wp:effectExtent l="0" t="0" r="0" b="2540"/>
            <wp:docPr id="2657235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5DCE" w14:textId="7E90BABC" w:rsidR="00DB7710" w:rsidRPr="00DB7710" w:rsidRDefault="00DB7710" w:rsidP="00DB7710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I</w:t>
      </w: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n vista del passaggio dalla scuola media alla superiore, vi mettiamo a disposizione alcune indicazioni su attività che è </w:t>
      </w:r>
      <w:r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consigliato</w:t>
      </w: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 svolgere prima di iniziare il prossimo anno.</w:t>
      </w:r>
    </w:p>
    <w:p w14:paraId="46FC9096" w14:textId="0EE0BFAA" w:rsidR="00DB7710" w:rsidRP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19191A"/>
          <w:kern w:val="0"/>
          <w:sz w:val="24"/>
          <w:szCs w:val="24"/>
          <w:lang w:eastAsia="it-IT"/>
          <w14:ligatures w14:val="none"/>
        </w:rPr>
        <w:t>Inglese</w:t>
      </w:r>
      <w:r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: (file con i compiti)</w:t>
      </w:r>
    </w:p>
    <w:p w14:paraId="409C4E24" w14:textId="30457A7B" w:rsidR="00DB7710" w:rsidRPr="00DB7710" w:rsidRDefault="00DB7710" w:rsidP="00DB7710">
      <w:pPr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Italiano: (file con i compiti)</w:t>
      </w:r>
    </w:p>
    <w:p w14:paraId="3D10E037" w14:textId="5F259A46" w:rsidR="00DB7710" w:rsidRPr="00DB7710" w:rsidRDefault="00DB7710" w:rsidP="00DB7710">
      <w:pPr>
        <w:rPr>
          <w:sz w:val="24"/>
          <w:szCs w:val="24"/>
        </w:rPr>
      </w:pPr>
      <w:r w:rsidRPr="00DB7710">
        <w:rPr>
          <w:rFonts w:eastAsia="Times New Roman" w:cstheme="minorHAnsi"/>
          <w:b/>
          <w:bCs/>
          <w:color w:val="19191A"/>
          <w:kern w:val="0"/>
          <w:sz w:val="24"/>
          <w:szCs w:val="24"/>
          <w:lang w:eastAsia="it-IT"/>
          <w14:ligatures w14:val="none"/>
        </w:rPr>
        <w:t>Matematica:</w:t>
      </w:r>
      <w:r>
        <w:rPr>
          <w:rFonts w:eastAsia="Times New Roman" w:cstheme="minorHAnsi"/>
          <w:b/>
          <w:bCs/>
          <w:color w:val="19191A"/>
          <w:kern w:val="0"/>
          <w:sz w:val="24"/>
          <w:szCs w:val="24"/>
          <w:lang w:eastAsia="it-IT"/>
          <w14:ligatures w14:val="none"/>
        </w:rPr>
        <w:t xml:space="preserve"> </w:t>
      </w:r>
      <w:r w:rsidRPr="00D855DF">
        <w:rPr>
          <w:sz w:val="24"/>
          <w:szCs w:val="24"/>
        </w:rPr>
        <w:t xml:space="preserve">Antonella Savoini - </w:t>
      </w:r>
      <w:r w:rsidRPr="00D855DF">
        <w:rPr>
          <w:i/>
          <w:iCs/>
          <w:sz w:val="24"/>
          <w:szCs w:val="24"/>
        </w:rPr>
        <w:t>Math play. Attività di matematica per l'ingresso alla scuola superiore. Per la Scuola media. Vol. 3</w:t>
      </w:r>
      <w:r w:rsidRPr="00D855DF">
        <w:rPr>
          <w:sz w:val="24"/>
          <w:szCs w:val="24"/>
        </w:rPr>
        <w:t xml:space="preserve"> – Editore Trama - ISBN 9788832227048 - costo 9,90 €</w:t>
      </w:r>
    </w:p>
    <w:p w14:paraId="2BDAA0E1" w14:textId="4B766A42" w:rsidR="00DB7710" w:rsidRP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</w:p>
    <w:p w14:paraId="3FC9FCA5" w14:textId="3FBE9D52" w:rsid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>Per ulteriori informazioni scrivere a </w:t>
      </w:r>
      <w:hyperlink r:id="rId6" w:history="1">
        <w:r w:rsidRPr="008A08CC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tois016005@istruzione.it</w:t>
        </w:r>
      </w:hyperlink>
    </w:p>
    <w:p w14:paraId="7D5A9F4B" w14:textId="3D960852" w:rsidR="00DB7710" w:rsidRPr="00DB7710" w:rsidRDefault="00DB7710" w:rsidP="00DB771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</w:pPr>
      <w:r w:rsidRPr="00DB7710">
        <w:rPr>
          <w:rFonts w:eastAsia="Times New Roman" w:cstheme="minorHAnsi"/>
          <w:color w:val="19191A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7FAA690" w14:textId="77777777" w:rsidR="00DB7710" w:rsidRPr="00DB7710" w:rsidRDefault="00DB7710">
      <w:pPr>
        <w:rPr>
          <w:rFonts w:cstheme="minorHAnsi"/>
          <w:b/>
          <w:bCs/>
          <w:sz w:val="24"/>
          <w:szCs w:val="24"/>
        </w:rPr>
      </w:pPr>
    </w:p>
    <w:p w14:paraId="00372B39" w14:textId="77777777" w:rsidR="00D855DF" w:rsidRDefault="00D855DF" w:rsidP="00D855DF"/>
    <w:p w14:paraId="11C1E043" w14:textId="77777777" w:rsidR="00D855DF" w:rsidRPr="00D855DF" w:rsidRDefault="00D855DF" w:rsidP="00D855DF"/>
    <w:p w14:paraId="6CE6F61B" w14:textId="77777777" w:rsidR="00D855DF" w:rsidRDefault="00D855DF"/>
    <w:sectPr w:rsidR="00D8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76FA3"/>
    <w:multiLevelType w:val="multilevel"/>
    <w:tmpl w:val="3ED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47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DF"/>
    <w:rsid w:val="008820AC"/>
    <w:rsid w:val="00D855DF"/>
    <w:rsid w:val="00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738"/>
  <w15:chartTrackingRefBased/>
  <w15:docId w15:val="{87E98883-2C37-497F-B6FD-0D3CDBF8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85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5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B77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B77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9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299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989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16005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Iacoviello</dc:creator>
  <cp:keywords/>
  <dc:description/>
  <cp:lastModifiedBy>Erika Iacoviello</cp:lastModifiedBy>
  <cp:revision>1</cp:revision>
  <dcterms:created xsi:type="dcterms:W3CDTF">2024-06-24T06:46:00Z</dcterms:created>
  <dcterms:modified xsi:type="dcterms:W3CDTF">2024-06-24T07:03:00Z</dcterms:modified>
</cp:coreProperties>
</file>